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DC" w:rsidRPr="00775599" w:rsidRDefault="00775599" w:rsidP="00775599">
      <w:pPr>
        <w:pStyle w:val="Ttulo1"/>
        <w:jc w:val="center"/>
        <w:rPr>
          <w:rStyle w:val="Ttulo1Char"/>
        </w:rPr>
      </w:pPr>
      <w:r w:rsidRPr="005D12DC">
        <w:rPr>
          <w:caps w:val="0"/>
        </w:rPr>
        <w:t>SOLIC</w:t>
      </w:r>
      <w:r w:rsidRPr="00775599">
        <w:rPr>
          <w:rStyle w:val="Ttulo1Char"/>
        </w:rPr>
        <w:t>ITAÇÃO DE DISPONIBILIZAÇÃO DE CRÉDITOS EXCEDENTES</w:t>
      </w:r>
    </w:p>
    <w:p w:rsidR="00775599" w:rsidRDefault="00775599" w:rsidP="005D12DC">
      <w:pPr>
        <w:spacing w:after="0" w:line="240" w:lineRule="auto"/>
        <w:ind w:firstLine="1985"/>
        <w:jc w:val="right"/>
        <w:rPr>
          <w:rFonts w:ascii="Kalinga" w:hAnsi="Kalinga" w:cs="Kalinga"/>
        </w:rPr>
      </w:pPr>
    </w:p>
    <w:p w:rsidR="005D12DC" w:rsidRPr="003C69E1" w:rsidRDefault="00EB55A6" w:rsidP="005D12DC">
      <w:pPr>
        <w:spacing w:after="0" w:line="240" w:lineRule="auto"/>
        <w:ind w:firstLine="1985"/>
        <w:jc w:val="right"/>
        <w:rPr>
          <w:rFonts w:ascii="Kalinga" w:hAnsi="Kalinga" w:cs="Kalinga"/>
        </w:rPr>
      </w:pPr>
      <w:r>
        <w:rPr>
          <w:rFonts w:ascii="Kalinga" w:hAnsi="Kalinga" w:cs="Kalinga"/>
        </w:rPr>
        <w:t>.</w:t>
      </w:r>
    </w:p>
    <w:p w:rsidR="00FD3393" w:rsidRPr="00775599" w:rsidRDefault="00FD3393" w:rsidP="00FD3393">
      <w:pPr>
        <w:rPr>
          <w:rFonts w:cs="Kalinga"/>
        </w:rPr>
      </w:pPr>
      <w:r w:rsidRPr="00775599">
        <w:rPr>
          <w:rFonts w:cs="Kalinga"/>
        </w:rPr>
        <w:t xml:space="preserve">À Comissão de Pós-Graduação </w:t>
      </w:r>
      <w:r w:rsidR="00775599">
        <w:rPr>
          <w:rFonts w:cs="Kalinga"/>
        </w:rPr>
        <w:t>da EEFERP/USP</w:t>
      </w:r>
    </w:p>
    <w:p w:rsidR="00F9092B" w:rsidRPr="00775599" w:rsidRDefault="00FD3393" w:rsidP="00775599">
      <w:pPr>
        <w:spacing w:before="0" w:after="0" w:line="360" w:lineRule="auto"/>
        <w:jc w:val="both"/>
        <w:rPr>
          <w:rFonts w:cs="Kalinga"/>
        </w:rPr>
      </w:pPr>
      <w:r w:rsidRPr="00775599">
        <w:rPr>
          <w:rFonts w:cs="Kalinga"/>
        </w:rPr>
        <w:t xml:space="preserve">Eu, </w:t>
      </w:r>
      <w:r w:rsidR="00775599">
        <w:rPr>
          <w:rFonts w:cs="Kaling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75599">
        <w:rPr>
          <w:rFonts w:cs="Kalinga"/>
        </w:rPr>
        <w:instrText xml:space="preserve"> FORMTEXT </w:instrText>
      </w:r>
      <w:r w:rsidR="00775599">
        <w:rPr>
          <w:rFonts w:cs="Kalinga"/>
        </w:rPr>
      </w:r>
      <w:r w:rsidR="00775599">
        <w:rPr>
          <w:rFonts w:cs="Kalinga"/>
        </w:rPr>
        <w:fldChar w:fldCharType="separate"/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</w:rPr>
        <w:fldChar w:fldCharType="end"/>
      </w:r>
      <w:bookmarkEnd w:id="0"/>
      <w:r w:rsidR="00775599">
        <w:rPr>
          <w:rFonts w:cs="Kalinga"/>
        </w:rPr>
        <w:t xml:space="preserve"> Nº USP </w:t>
      </w:r>
      <w:r w:rsidR="00775599">
        <w:rPr>
          <w:rFonts w:cs="Kaling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5599">
        <w:rPr>
          <w:rFonts w:cs="Kalinga"/>
        </w:rPr>
        <w:instrText xml:space="preserve"> FORMTEXT </w:instrText>
      </w:r>
      <w:r w:rsidR="00775599">
        <w:rPr>
          <w:rFonts w:cs="Kalinga"/>
        </w:rPr>
      </w:r>
      <w:r w:rsidR="00775599">
        <w:rPr>
          <w:rFonts w:cs="Kalinga"/>
        </w:rPr>
        <w:fldChar w:fldCharType="separate"/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</w:rPr>
        <w:fldChar w:fldCharType="end"/>
      </w:r>
      <w:r w:rsidRPr="00775599">
        <w:rPr>
          <w:rFonts w:cs="Kalinga"/>
        </w:rPr>
        <w:t xml:space="preserve"> aluno(a) regularmente matriculado(a) no </w:t>
      </w:r>
      <w:r w:rsidR="006B0F70" w:rsidRPr="00775599">
        <w:rPr>
          <w:rFonts w:cs="Kalinga"/>
        </w:rPr>
        <w:t xml:space="preserve">Programa de </w:t>
      </w:r>
      <w:r w:rsidR="00775599" w:rsidRPr="00775599">
        <w:rPr>
          <w:rFonts w:cs="Kalinga"/>
        </w:rPr>
        <w:t>Pós-Graduação em Educação Física e Esporte</w:t>
      </w:r>
      <w:r w:rsidR="00775599">
        <w:rPr>
          <w:rFonts w:cs="Kalinga"/>
        </w:rPr>
        <w:t>, Mestrado</w:t>
      </w:r>
      <w:r w:rsidRPr="00775599">
        <w:rPr>
          <w:rFonts w:cs="Kalinga"/>
        </w:rPr>
        <w:t>, orientado</w:t>
      </w:r>
      <w:r w:rsidR="00775599">
        <w:rPr>
          <w:rFonts w:cs="Kalinga"/>
        </w:rPr>
        <w:t>(a)</w:t>
      </w:r>
      <w:r w:rsidRPr="00775599">
        <w:rPr>
          <w:rFonts w:cs="Kalinga"/>
        </w:rPr>
        <w:t xml:space="preserve"> do(a) Prof.(a)</w:t>
      </w:r>
      <w:r w:rsidR="00775599">
        <w:rPr>
          <w:rFonts w:cs="Kalinga"/>
        </w:rPr>
        <w:t xml:space="preserve"> Dr.(a) </w:t>
      </w:r>
      <w:r w:rsidR="00775599">
        <w:rPr>
          <w:rFonts w:cs="Kaling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5599">
        <w:rPr>
          <w:rFonts w:cs="Kalinga"/>
        </w:rPr>
        <w:instrText xml:space="preserve"> FORMTEXT </w:instrText>
      </w:r>
      <w:r w:rsidR="00775599">
        <w:rPr>
          <w:rFonts w:cs="Kalinga"/>
        </w:rPr>
      </w:r>
      <w:r w:rsidR="00775599">
        <w:rPr>
          <w:rFonts w:cs="Kalinga"/>
        </w:rPr>
        <w:fldChar w:fldCharType="separate"/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</w:rPr>
        <w:fldChar w:fldCharType="end"/>
      </w:r>
      <w:r w:rsidRPr="00775599">
        <w:rPr>
          <w:rFonts w:cs="Kalinga"/>
        </w:rPr>
        <w:t xml:space="preserve">, </w:t>
      </w:r>
      <w:r w:rsidR="00775599">
        <w:rPr>
          <w:rFonts w:cs="Kalinga"/>
        </w:rPr>
        <w:t>solicito</w:t>
      </w:r>
      <w:r w:rsidRPr="00775599">
        <w:rPr>
          <w:rFonts w:cs="Kalinga"/>
        </w:rPr>
        <w:t xml:space="preserve"> que sejam </w:t>
      </w:r>
      <w:r w:rsidR="00F9092B" w:rsidRPr="00775599">
        <w:rPr>
          <w:rFonts w:cs="Kalinga"/>
        </w:rPr>
        <w:t>disponibilizados os créditos excedentes, das disciplinas abaixo indicadas, para posterior aproveitamento no curso de Doutorado</w:t>
      </w:r>
      <w:r w:rsidR="00775599">
        <w:rPr>
          <w:rFonts w:cs="Kalinga"/>
        </w:rPr>
        <w:t xml:space="preserve"> </w:t>
      </w:r>
      <w:r w:rsidR="00775599">
        <w:rPr>
          <w:rFonts w:cs="Kaling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5599">
        <w:rPr>
          <w:rFonts w:cs="Kalinga"/>
        </w:rPr>
        <w:instrText xml:space="preserve"> FORMTEXT </w:instrText>
      </w:r>
      <w:r w:rsidR="00775599">
        <w:rPr>
          <w:rFonts w:cs="Kalinga"/>
        </w:rPr>
      </w:r>
      <w:r w:rsidR="00775599">
        <w:rPr>
          <w:rFonts w:cs="Kalinga"/>
        </w:rPr>
        <w:fldChar w:fldCharType="separate"/>
      </w:r>
      <w:bookmarkStart w:id="1" w:name="_GoBack"/>
      <w:bookmarkEnd w:id="1"/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  <w:noProof/>
        </w:rPr>
        <w:t> </w:t>
      </w:r>
      <w:r w:rsidR="00775599">
        <w:rPr>
          <w:rFonts w:cs="Kalinga"/>
        </w:rPr>
        <w:fldChar w:fldCharType="end"/>
      </w:r>
      <w:r w:rsidR="00775599">
        <w:rPr>
          <w:rFonts w:cs="Kalinga"/>
        </w:rPr>
        <w:t xml:space="preserve"> (especificar curso) </w:t>
      </w:r>
      <w:r w:rsidR="00F9092B" w:rsidRPr="00775599">
        <w:rPr>
          <w:rFonts w:cs="Kalinga"/>
        </w:rPr>
        <w:t>, em conformidade com o</w:t>
      </w:r>
      <w:r w:rsidR="00775599">
        <w:rPr>
          <w:rFonts w:cs="Kalinga"/>
        </w:rPr>
        <w:t xml:space="preserve"> parágrafo único do</w:t>
      </w:r>
      <w:r w:rsidR="00F9092B" w:rsidRPr="00775599">
        <w:rPr>
          <w:rFonts w:cs="Kalinga"/>
        </w:rPr>
        <w:t xml:space="preserve"> artigo </w:t>
      </w:r>
      <w:r w:rsidR="00775599">
        <w:rPr>
          <w:rFonts w:cs="Kalinga"/>
        </w:rPr>
        <w:t xml:space="preserve">44 </w:t>
      </w:r>
      <w:r w:rsidR="00F9092B" w:rsidRPr="00775599">
        <w:rPr>
          <w:rFonts w:cs="Kalinga"/>
        </w:rPr>
        <w:t xml:space="preserve">da </w:t>
      </w:r>
      <w:r w:rsidR="00775599">
        <w:rPr>
          <w:rFonts w:cs="Kalinga"/>
        </w:rPr>
        <w:t>R</w:t>
      </w:r>
      <w:r w:rsidR="00775599" w:rsidRPr="00775599">
        <w:rPr>
          <w:rFonts w:cs="Kalinga"/>
        </w:rPr>
        <w:t>esolução nº 7493, de 27 de março de 2018</w:t>
      </w:r>
      <w:r w:rsidR="00F9092B" w:rsidRPr="00775599">
        <w:rPr>
          <w:rFonts w:cs="Kalinga"/>
        </w:rPr>
        <w:t xml:space="preserve"> e Circ. </w:t>
      </w:r>
      <w:proofErr w:type="spellStart"/>
      <w:r w:rsidR="00F9092B" w:rsidRPr="00775599">
        <w:rPr>
          <w:rFonts w:cs="Kalinga"/>
        </w:rPr>
        <w:t>CoPGr</w:t>
      </w:r>
      <w:proofErr w:type="spellEnd"/>
      <w:r w:rsidR="00F9092B" w:rsidRPr="00775599">
        <w:rPr>
          <w:rFonts w:cs="Kalinga"/>
        </w:rPr>
        <w:t xml:space="preserve"> 11/2018. </w:t>
      </w:r>
    </w:p>
    <w:p w:rsidR="008E22BB" w:rsidRPr="00775599" w:rsidRDefault="008E22BB" w:rsidP="00FD3393">
      <w:pPr>
        <w:spacing w:after="0" w:line="240" w:lineRule="auto"/>
        <w:jc w:val="both"/>
        <w:rPr>
          <w:rFonts w:cs="Kalinga"/>
        </w:rPr>
      </w:pPr>
      <w:r w:rsidRPr="00775599">
        <w:rPr>
          <w:rFonts w:cs="Kalinga"/>
        </w:rPr>
        <w:t>Tenho ciência que a(s) disciplina(s) abaixo indicada(s) não constará (</w:t>
      </w:r>
      <w:proofErr w:type="spellStart"/>
      <w:r w:rsidRPr="00775599">
        <w:rPr>
          <w:rFonts w:cs="Kalinga"/>
        </w:rPr>
        <w:t>ão</w:t>
      </w:r>
      <w:proofErr w:type="spellEnd"/>
      <w:r w:rsidRPr="00775599">
        <w:rPr>
          <w:rFonts w:cs="Kalinga"/>
        </w:rPr>
        <w:t>) em meu histórico escolar do mestrado.</w:t>
      </w:r>
    </w:p>
    <w:p w:rsidR="00F9092B" w:rsidRPr="00775599" w:rsidRDefault="00F9092B" w:rsidP="00FD3393">
      <w:pPr>
        <w:spacing w:after="0" w:line="240" w:lineRule="auto"/>
        <w:jc w:val="both"/>
        <w:rPr>
          <w:rFonts w:cs="Kalinga"/>
        </w:rPr>
      </w:pPr>
    </w:p>
    <w:p w:rsidR="00F9092B" w:rsidRPr="00775599" w:rsidRDefault="00775599" w:rsidP="00FD3393">
      <w:pPr>
        <w:spacing w:after="0" w:line="240" w:lineRule="auto"/>
        <w:jc w:val="both"/>
        <w:rPr>
          <w:rFonts w:cs="Kalinga"/>
          <w:b/>
        </w:rPr>
      </w:pPr>
      <w:r w:rsidRPr="00775599">
        <w:rPr>
          <w:rFonts w:cs="Kalinga"/>
          <w:b/>
        </w:rPr>
        <w:t>Resolução nº 7493, de 27 de março de 2018</w:t>
      </w:r>
      <w:r w:rsidR="008E22BB" w:rsidRPr="00775599">
        <w:rPr>
          <w:rFonts w:cs="Kalinga"/>
          <w:b/>
        </w:rPr>
        <w:t>:</w:t>
      </w:r>
      <w:r w:rsidR="00F9092B" w:rsidRPr="00775599">
        <w:rPr>
          <w:rFonts w:cs="Kalinga"/>
          <w:b/>
        </w:rPr>
        <w:t xml:space="preserve"> </w:t>
      </w:r>
    </w:p>
    <w:p w:rsidR="00775599" w:rsidRPr="00775599" w:rsidRDefault="00775599" w:rsidP="00775599">
      <w:pPr>
        <w:spacing w:after="0" w:line="240" w:lineRule="auto"/>
        <w:jc w:val="both"/>
        <w:rPr>
          <w:rFonts w:cs="Kalinga"/>
        </w:rPr>
      </w:pPr>
      <w:r w:rsidRPr="00775599">
        <w:rPr>
          <w:rFonts w:cs="Kalinga"/>
        </w:rPr>
        <w:t>Artigo 44 – O prazo para a realização do curso de Mestrado ou de Doutorado inicia-se com a primeira matrícula como aluno regular e encerra-se com o depósito da respectiva dissertação ou tese, respeitados os procedimentos definidos pela CCP.</w:t>
      </w:r>
    </w:p>
    <w:p w:rsidR="00775599" w:rsidRPr="00775599" w:rsidRDefault="00775599" w:rsidP="00775599">
      <w:pPr>
        <w:spacing w:after="0" w:line="240" w:lineRule="auto"/>
        <w:jc w:val="both"/>
        <w:rPr>
          <w:rFonts w:cs="Kalinga"/>
        </w:rPr>
      </w:pPr>
    </w:p>
    <w:p w:rsidR="00775599" w:rsidRPr="00775599" w:rsidRDefault="00775599" w:rsidP="00775599">
      <w:pPr>
        <w:spacing w:after="0" w:line="240" w:lineRule="auto"/>
        <w:jc w:val="both"/>
        <w:rPr>
          <w:rFonts w:cs="Kalinga"/>
        </w:rPr>
      </w:pPr>
      <w:r w:rsidRPr="00775599">
        <w:rPr>
          <w:rFonts w:cs="Kalinga"/>
        </w:rPr>
        <w:t>Parágrafo único – Créditos excedentes de Mestrado, obtidos até 36 meses anteriores à matrícula no Doutorado, poderão ser aproveitados para este curso.</w:t>
      </w:r>
    </w:p>
    <w:p w:rsidR="00F9092B" w:rsidRPr="00775599" w:rsidRDefault="00F9092B" w:rsidP="00775599">
      <w:pPr>
        <w:spacing w:after="0" w:line="240" w:lineRule="auto"/>
        <w:jc w:val="both"/>
        <w:rPr>
          <w:rFonts w:cs="Kalinga"/>
        </w:rPr>
      </w:pPr>
      <w:r w:rsidRPr="00775599">
        <w:rPr>
          <w:rFonts w:cs="Kalinga"/>
          <w:b/>
        </w:rPr>
        <w:t xml:space="preserve">Circ. </w:t>
      </w:r>
      <w:proofErr w:type="spellStart"/>
      <w:r w:rsidRPr="00775599">
        <w:rPr>
          <w:rFonts w:cs="Kalinga"/>
          <w:b/>
        </w:rPr>
        <w:t>CoPGr</w:t>
      </w:r>
      <w:proofErr w:type="spellEnd"/>
      <w:r w:rsidRPr="00775599">
        <w:rPr>
          <w:rFonts w:cs="Kalinga"/>
          <w:b/>
        </w:rPr>
        <w:t xml:space="preserve"> 11/2018</w:t>
      </w:r>
      <w:r w:rsidRPr="00775599">
        <w:rPr>
          <w:rFonts w:cs="Kalinga"/>
        </w:rPr>
        <w:t xml:space="preserve"> – disponível em: </w:t>
      </w:r>
    </w:p>
    <w:p w:rsidR="00F9092B" w:rsidRDefault="00775599" w:rsidP="00FD3393">
      <w:pPr>
        <w:spacing w:after="0" w:line="240" w:lineRule="auto"/>
        <w:jc w:val="both"/>
      </w:pPr>
      <w:hyperlink r:id="rId8" w:history="1">
        <w:r w:rsidRPr="00EC1904">
          <w:rPr>
            <w:rStyle w:val="Hyperlink"/>
          </w:rPr>
          <w:t>http://www.prpg.usp.br/attachments/article/24/CircularCoPGr112018.pdf</w:t>
        </w:r>
      </w:hyperlink>
    </w:p>
    <w:p w:rsidR="00775599" w:rsidRPr="00775599" w:rsidRDefault="00775599" w:rsidP="00FD3393">
      <w:pPr>
        <w:spacing w:after="0" w:line="240" w:lineRule="auto"/>
        <w:jc w:val="both"/>
        <w:rPr>
          <w:rFonts w:cs="Kaling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1"/>
        <w:gridCol w:w="5940"/>
      </w:tblGrid>
      <w:tr w:rsidR="00FD3393" w:rsidRPr="00775599" w:rsidTr="00FD3393">
        <w:tc>
          <w:tcPr>
            <w:tcW w:w="9591" w:type="dxa"/>
            <w:gridSpan w:val="2"/>
          </w:tcPr>
          <w:p w:rsidR="00FD3393" w:rsidRPr="00AD66F1" w:rsidRDefault="003C69E1" w:rsidP="00A365A0">
            <w:pPr>
              <w:spacing w:after="0" w:line="240" w:lineRule="auto"/>
              <w:jc w:val="both"/>
              <w:rPr>
                <w:rFonts w:asciiTheme="minorHAnsi" w:hAnsiTheme="minorHAnsi" w:cs="Kalinga"/>
                <w:b/>
              </w:rPr>
            </w:pPr>
            <w:r w:rsidRPr="00AD66F1">
              <w:rPr>
                <w:rFonts w:asciiTheme="minorHAnsi" w:hAnsiTheme="minorHAnsi" w:cs="Kalinga"/>
                <w:b/>
              </w:rPr>
              <w:t>Disciplina (Código e nome):</w:t>
            </w:r>
            <w:r w:rsidR="006B0F70" w:rsidRPr="00AD66F1">
              <w:rPr>
                <w:rFonts w:asciiTheme="minorHAnsi" w:hAnsiTheme="minorHAnsi" w:cs="Kalinga"/>
                <w:b/>
              </w:rPr>
              <w:t xml:space="preserve"> </w:t>
            </w:r>
            <w:r w:rsidR="00775599" w:rsidRPr="00AD66F1">
              <w:rPr>
                <w:rFonts w:cs="Kalinga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 w:rsidRPr="00AD66F1">
              <w:rPr>
                <w:rFonts w:cs="Kalinga"/>
                <w:b/>
              </w:rPr>
              <w:instrText xml:space="preserve"> FORMTEXT </w:instrText>
            </w:r>
            <w:r w:rsidR="00775599" w:rsidRPr="00AD66F1">
              <w:rPr>
                <w:rFonts w:cs="Kalinga"/>
                <w:b/>
              </w:rPr>
            </w:r>
            <w:r w:rsidR="00775599" w:rsidRPr="00AD66F1">
              <w:rPr>
                <w:rFonts w:cs="Kalinga"/>
                <w:b/>
              </w:rPr>
              <w:fldChar w:fldCharType="separate"/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</w:rPr>
              <w:fldChar w:fldCharType="end"/>
            </w:r>
          </w:p>
        </w:tc>
      </w:tr>
      <w:tr w:rsidR="003C69E1" w:rsidRPr="00775599" w:rsidTr="003C69E1">
        <w:tc>
          <w:tcPr>
            <w:tcW w:w="3651" w:type="dxa"/>
          </w:tcPr>
          <w:p w:rsidR="003C69E1" w:rsidRPr="00775599" w:rsidRDefault="003C69E1" w:rsidP="00FD3393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 xml:space="preserve">Carga horária: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  <w:tc>
          <w:tcPr>
            <w:tcW w:w="5940" w:type="dxa"/>
          </w:tcPr>
          <w:p w:rsidR="003C69E1" w:rsidRPr="00775599" w:rsidRDefault="003C69E1" w:rsidP="003C69E1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>Período:</w:t>
            </w:r>
            <w:r w:rsidR="00775599">
              <w:rPr>
                <w:rFonts w:cs="Kalinga"/>
              </w:rPr>
              <w:t xml:space="preserve">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</w:tr>
      <w:tr w:rsidR="003C69E1" w:rsidRPr="00775599" w:rsidTr="003C69E1">
        <w:tc>
          <w:tcPr>
            <w:tcW w:w="3651" w:type="dxa"/>
          </w:tcPr>
          <w:p w:rsidR="003C69E1" w:rsidRPr="00775599" w:rsidRDefault="003C69E1" w:rsidP="00FD3393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>Conceito:</w:t>
            </w:r>
            <w:r w:rsidR="00775599">
              <w:rPr>
                <w:rFonts w:cs="Kalinga"/>
              </w:rPr>
              <w:t xml:space="preserve">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  <w:tc>
          <w:tcPr>
            <w:tcW w:w="5940" w:type="dxa"/>
          </w:tcPr>
          <w:p w:rsidR="003C69E1" w:rsidRPr="00775599" w:rsidRDefault="003C69E1" w:rsidP="00FD3393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 xml:space="preserve">Frequência: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</w:tr>
      <w:tr w:rsidR="00A365A0" w:rsidRPr="00AD66F1" w:rsidTr="004B67FD">
        <w:tc>
          <w:tcPr>
            <w:tcW w:w="9591" w:type="dxa"/>
            <w:gridSpan w:val="2"/>
          </w:tcPr>
          <w:p w:rsidR="00A365A0" w:rsidRPr="00AD66F1" w:rsidRDefault="00A365A0" w:rsidP="004B67FD">
            <w:pPr>
              <w:spacing w:after="0" w:line="240" w:lineRule="auto"/>
              <w:jc w:val="both"/>
              <w:rPr>
                <w:rFonts w:asciiTheme="minorHAnsi" w:hAnsiTheme="minorHAnsi" w:cs="Kalinga"/>
                <w:b/>
              </w:rPr>
            </w:pPr>
            <w:r w:rsidRPr="00AD66F1">
              <w:rPr>
                <w:rFonts w:asciiTheme="minorHAnsi" w:hAnsiTheme="minorHAnsi" w:cs="Kalinga"/>
                <w:b/>
              </w:rPr>
              <w:t xml:space="preserve">Disciplina (Código e nome): </w:t>
            </w:r>
            <w:r w:rsidR="00775599" w:rsidRPr="00AD66F1">
              <w:rPr>
                <w:rFonts w:cs="Kalinga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 w:rsidRPr="00AD66F1">
              <w:rPr>
                <w:rFonts w:cs="Kalinga"/>
                <w:b/>
              </w:rPr>
              <w:instrText xml:space="preserve"> FORMTEXT </w:instrText>
            </w:r>
            <w:r w:rsidR="00775599" w:rsidRPr="00AD66F1">
              <w:rPr>
                <w:rFonts w:cs="Kalinga"/>
                <w:b/>
              </w:rPr>
            </w:r>
            <w:r w:rsidR="00775599" w:rsidRPr="00AD66F1">
              <w:rPr>
                <w:rFonts w:cs="Kalinga"/>
                <w:b/>
              </w:rPr>
              <w:fldChar w:fldCharType="separate"/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  <w:noProof/>
              </w:rPr>
              <w:t> </w:t>
            </w:r>
            <w:r w:rsidR="00775599" w:rsidRPr="00AD66F1">
              <w:rPr>
                <w:rFonts w:cs="Kalinga"/>
                <w:b/>
              </w:rPr>
              <w:fldChar w:fldCharType="end"/>
            </w:r>
          </w:p>
        </w:tc>
      </w:tr>
      <w:tr w:rsidR="00A365A0" w:rsidRPr="00775599" w:rsidTr="004B67FD">
        <w:tc>
          <w:tcPr>
            <w:tcW w:w="3651" w:type="dxa"/>
          </w:tcPr>
          <w:p w:rsidR="00A365A0" w:rsidRPr="00775599" w:rsidRDefault="00A365A0" w:rsidP="004B67FD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 xml:space="preserve">Carga horária: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  <w:tc>
          <w:tcPr>
            <w:tcW w:w="5940" w:type="dxa"/>
          </w:tcPr>
          <w:p w:rsidR="00A365A0" w:rsidRPr="00775599" w:rsidRDefault="00A365A0" w:rsidP="004B67FD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>Período:</w:t>
            </w:r>
            <w:r w:rsidR="00775599">
              <w:rPr>
                <w:rFonts w:cs="Kalinga"/>
              </w:rPr>
              <w:t xml:space="preserve">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</w:tr>
      <w:tr w:rsidR="00A365A0" w:rsidRPr="00775599" w:rsidTr="004B67FD">
        <w:tc>
          <w:tcPr>
            <w:tcW w:w="3651" w:type="dxa"/>
          </w:tcPr>
          <w:p w:rsidR="00A365A0" w:rsidRPr="00775599" w:rsidRDefault="00A365A0" w:rsidP="004B67FD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>Conceito:</w:t>
            </w:r>
            <w:r w:rsidR="00775599">
              <w:rPr>
                <w:rFonts w:cs="Kalinga"/>
              </w:rPr>
              <w:t xml:space="preserve">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  <w:tc>
          <w:tcPr>
            <w:tcW w:w="5940" w:type="dxa"/>
          </w:tcPr>
          <w:p w:rsidR="00A365A0" w:rsidRPr="00775599" w:rsidRDefault="00A365A0" w:rsidP="004B67FD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 xml:space="preserve">Frequência: </w:t>
            </w:r>
            <w:r w:rsidR="00775599"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599">
              <w:rPr>
                <w:rFonts w:cs="Kalinga"/>
              </w:rPr>
              <w:instrText xml:space="preserve"> FORMTEXT </w:instrText>
            </w:r>
            <w:r w:rsidR="00775599">
              <w:rPr>
                <w:rFonts w:cs="Kalinga"/>
              </w:rPr>
            </w:r>
            <w:r w:rsidR="00775599">
              <w:rPr>
                <w:rFonts w:cs="Kalinga"/>
              </w:rPr>
              <w:fldChar w:fldCharType="separate"/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  <w:noProof/>
              </w:rPr>
              <w:t> </w:t>
            </w:r>
            <w:r w:rsidR="00775599">
              <w:rPr>
                <w:rFonts w:cs="Kalinga"/>
              </w:rPr>
              <w:fldChar w:fldCharType="end"/>
            </w:r>
          </w:p>
        </w:tc>
      </w:tr>
      <w:tr w:rsidR="00AD66F1" w:rsidRPr="00AD66F1" w:rsidTr="00AD5A0A">
        <w:tc>
          <w:tcPr>
            <w:tcW w:w="9591" w:type="dxa"/>
            <w:gridSpan w:val="2"/>
          </w:tcPr>
          <w:p w:rsidR="00AD66F1" w:rsidRPr="00AD66F1" w:rsidRDefault="00AD66F1" w:rsidP="004B67FD">
            <w:pPr>
              <w:spacing w:after="0" w:line="240" w:lineRule="auto"/>
              <w:jc w:val="both"/>
              <w:rPr>
                <w:rFonts w:cs="Kalinga"/>
                <w:b/>
              </w:rPr>
            </w:pPr>
            <w:r w:rsidRPr="00AD66F1">
              <w:rPr>
                <w:rFonts w:asciiTheme="minorHAnsi" w:hAnsiTheme="minorHAnsi" w:cs="Kalinga"/>
                <w:b/>
              </w:rPr>
              <w:t xml:space="preserve">Disciplina (Código e nome): </w:t>
            </w:r>
            <w:r w:rsidRPr="00AD66F1">
              <w:rPr>
                <w:rFonts w:cs="Kalinga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66F1">
              <w:rPr>
                <w:rFonts w:cs="Kalinga"/>
                <w:b/>
              </w:rPr>
              <w:instrText xml:space="preserve"> FORMTEXT </w:instrText>
            </w:r>
            <w:r w:rsidRPr="00AD66F1">
              <w:rPr>
                <w:rFonts w:cs="Kalinga"/>
                <w:b/>
              </w:rPr>
            </w:r>
            <w:r w:rsidRPr="00AD66F1">
              <w:rPr>
                <w:rFonts w:cs="Kalinga"/>
                <w:b/>
              </w:rPr>
              <w:fldChar w:fldCharType="separate"/>
            </w:r>
            <w:r w:rsidRPr="00AD66F1">
              <w:rPr>
                <w:rFonts w:cs="Kalinga"/>
                <w:b/>
                <w:noProof/>
              </w:rPr>
              <w:t> </w:t>
            </w:r>
            <w:r w:rsidRPr="00AD66F1">
              <w:rPr>
                <w:rFonts w:cs="Kalinga"/>
                <w:b/>
                <w:noProof/>
              </w:rPr>
              <w:t> </w:t>
            </w:r>
            <w:r w:rsidRPr="00AD66F1">
              <w:rPr>
                <w:rFonts w:cs="Kalinga"/>
                <w:b/>
                <w:noProof/>
              </w:rPr>
              <w:t> </w:t>
            </w:r>
            <w:r w:rsidRPr="00AD66F1">
              <w:rPr>
                <w:rFonts w:cs="Kalinga"/>
                <w:b/>
                <w:noProof/>
              </w:rPr>
              <w:t> </w:t>
            </w:r>
            <w:r w:rsidRPr="00AD66F1">
              <w:rPr>
                <w:rFonts w:cs="Kalinga"/>
                <w:b/>
                <w:noProof/>
              </w:rPr>
              <w:t> </w:t>
            </w:r>
            <w:r w:rsidRPr="00AD66F1">
              <w:rPr>
                <w:rFonts w:cs="Kalinga"/>
                <w:b/>
              </w:rPr>
              <w:fldChar w:fldCharType="end"/>
            </w:r>
          </w:p>
        </w:tc>
      </w:tr>
      <w:tr w:rsidR="00AD66F1" w:rsidRPr="00775599" w:rsidTr="004B67FD">
        <w:tc>
          <w:tcPr>
            <w:tcW w:w="3651" w:type="dxa"/>
          </w:tcPr>
          <w:p w:rsidR="00AD66F1" w:rsidRPr="00775599" w:rsidRDefault="00AD66F1" w:rsidP="00AD66F1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 xml:space="preserve">Carga horária: </w:t>
            </w:r>
            <w:r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Kalinga"/>
              </w:rPr>
              <w:instrText xml:space="preserve"> FORMTEXT </w:instrText>
            </w:r>
            <w:r>
              <w:rPr>
                <w:rFonts w:cs="Kalinga"/>
              </w:rPr>
            </w:r>
            <w:r>
              <w:rPr>
                <w:rFonts w:cs="Kalinga"/>
              </w:rPr>
              <w:fldChar w:fldCharType="separate"/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</w:rPr>
              <w:fldChar w:fldCharType="end"/>
            </w:r>
          </w:p>
        </w:tc>
        <w:tc>
          <w:tcPr>
            <w:tcW w:w="5940" w:type="dxa"/>
          </w:tcPr>
          <w:p w:rsidR="00AD66F1" w:rsidRPr="00775599" w:rsidRDefault="00AD66F1" w:rsidP="00AD66F1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>Período:</w:t>
            </w:r>
            <w:r>
              <w:rPr>
                <w:rFonts w:cs="Kalinga"/>
              </w:rPr>
              <w:t xml:space="preserve"> </w:t>
            </w:r>
            <w:r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Kalinga"/>
              </w:rPr>
              <w:instrText xml:space="preserve"> FORMTEXT </w:instrText>
            </w:r>
            <w:r>
              <w:rPr>
                <w:rFonts w:cs="Kalinga"/>
              </w:rPr>
            </w:r>
            <w:r>
              <w:rPr>
                <w:rFonts w:cs="Kalinga"/>
              </w:rPr>
              <w:fldChar w:fldCharType="separate"/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</w:rPr>
              <w:fldChar w:fldCharType="end"/>
            </w:r>
          </w:p>
        </w:tc>
      </w:tr>
      <w:tr w:rsidR="00AD66F1" w:rsidRPr="00775599" w:rsidTr="004B67FD">
        <w:tc>
          <w:tcPr>
            <w:tcW w:w="3651" w:type="dxa"/>
          </w:tcPr>
          <w:p w:rsidR="00AD66F1" w:rsidRPr="00775599" w:rsidRDefault="00AD66F1" w:rsidP="00AD66F1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>Conceito:</w:t>
            </w:r>
            <w:r>
              <w:rPr>
                <w:rFonts w:cs="Kalinga"/>
              </w:rPr>
              <w:t xml:space="preserve"> </w:t>
            </w:r>
            <w:r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Kalinga"/>
              </w:rPr>
              <w:instrText xml:space="preserve"> FORMTEXT </w:instrText>
            </w:r>
            <w:r>
              <w:rPr>
                <w:rFonts w:cs="Kalinga"/>
              </w:rPr>
            </w:r>
            <w:r>
              <w:rPr>
                <w:rFonts w:cs="Kalinga"/>
              </w:rPr>
              <w:fldChar w:fldCharType="separate"/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</w:rPr>
              <w:fldChar w:fldCharType="end"/>
            </w:r>
          </w:p>
        </w:tc>
        <w:tc>
          <w:tcPr>
            <w:tcW w:w="5940" w:type="dxa"/>
          </w:tcPr>
          <w:p w:rsidR="00AD66F1" w:rsidRPr="00775599" w:rsidRDefault="00AD66F1" w:rsidP="00AD66F1">
            <w:pPr>
              <w:spacing w:after="0" w:line="240" w:lineRule="auto"/>
              <w:jc w:val="both"/>
              <w:rPr>
                <w:rFonts w:asciiTheme="minorHAnsi" w:hAnsiTheme="minorHAnsi" w:cs="Kalinga"/>
              </w:rPr>
            </w:pPr>
            <w:r w:rsidRPr="00775599">
              <w:rPr>
                <w:rFonts w:asciiTheme="minorHAnsi" w:hAnsiTheme="minorHAnsi" w:cs="Kalinga"/>
              </w:rPr>
              <w:t xml:space="preserve">Frequência: </w:t>
            </w:r>
            <w:r>
              <w:rPr>
                <w:rFonts w:cs="Kaling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Kalinga"/>
              </w:rPr>
              <w:instrText xml:space="preserve"> FORMTEXT </w:instrText>
            </w:r>
            <w:r>
              <w:rPr>
                <w:rFonts w:cs="Kalinga"/>
              </w:rPr>
            </w:r>
            <w:r>
              <w:rPr>
                <w:rFonts w:cs="Kalinga"/>
              </w:rPr>
              <w:fldChar w:fldCharType="separate"/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  <w:noProof/>
              </w:rPr>
              <w:t> </w:t>
            </w:r>
            <w:r>
              <w:rPr>
                <w:rFonts w:cs="Kalinga"/>
              </w:rPr>
              <w:fldChar w:fldCharType="end"/>
            </w:r>
          </w:p>
        </w:tc>
      </w:tr>
    </w:tbl>
    <w:p w:rsidR="006B0F70" w:rsidRPr="00775599" w:rsidRDefault="006B0F70" w:rsidP="00FD3393">
      <w:pPr>
        <w:tabs>
          <w:tab w:val="left" w:pos="7350"/>
        </w:tabs>
        <w:spacing w:after="0" w:line="240" w:lineRule="auto"/>
        <w:rPr>
          <w:rFonts w:cs="Kalinga"/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5"/>
        <w:gridCol w:w="4796"/>
      </w:tblGrid>
      <w:tr w:rsidR="00FD3393" w:rsidRPr="00775599" w:rsidTr="00FD3393">
        <w:tc>
          <w:tcPr>
            <w:tcW w:w="4795" w:type="dxa"/>
          </w:tcPr>
          <w:p w:rsidR="00FD3393" w:rsidRPr="00775599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  <w:r w:rsidRPr="00775599">
              <w:rPr>
                <w:rFonts w:asciiTheme="minorHAnsi" w:hAnsiTheme="minorHAnsi" w:cs="Kalinga"/>
                <w:bCs/>
              </w:rPr>
              <w:t>De acordo,</w:t>
            </w:r>
          </w:p>
          <w:p w:rsidR="00FD3393" w:rsidRPr="00775599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</w:p>
          <w:p w:rsidR="00FD3393" w:rsidRPr="00775599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</w:p>
        </w:tc>
        <w:tc>
          <w:tcPr>
            <w:tcW w:w="4796" w:type="dxa"/>
          </w:tcPr>
          <w:p w:rsidR="00FD3393" w:rsidRPr="00775599" w:rsidRDefault="00FD3393" w:rsidP="00FD3393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</w:p>
        </w:tc>
      </w:tr>
      <w:tr w:rsidR="00FD3393" w:rsidRPr="00775599" w:rsidTr="00FD3393">
        <w:tc>
          <w:tcPr>
            <w:tcW w:w="4795" w:type="dxa"/>
          </w:tcPr>
          <w:p w:rsidR="00FD3393" w:rsidRPr="00775599" w:rsidRDefault="00FD3393" w:rsidP="00FD3393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Theme="minorHAnsi" w:hAnsiTheme="minorHAnsi" w:cs="Kalinga"/>
                <w:bCs/>
              </w:rPr>
            </w:pPr>
            <w:r w:rsidRPr="00775599">
              <w:rPr>
                <w:rFonts w:asciiTheme="minorHAnsi" w:hAnsiTheme="minorHAnsi" w:cs="Kalinga"/>
                <w:bCs/>
              </w:rPr>
              <w:t>Assinatura do</w:t>
            </w:r>
            <w:r w:rsidR="00AD66F1">
              <w:rPr>
                <w:rFonts w:asciiTheme="minorHAnsi" w:hAnsiTheme="minorHAnsi" w:cs="Kalinga"/>
                <w:bCs/>
              </w:rPr>
              <w:t>(a)</w:t>
            </w:r>
            <w:r w:rsidRPr="00775599">
              <w:rPr>
                <w:rFonts w:asciiTheme="minorHAnsi" w:hAnsiTheme="minorHAnsi" w:cs="Kalinga"/>
                <w:bCs/>
              </w:rPr>
              <w:t xml:space="preserve"> orientador</w:t>
            </w:r>
            <w:r w:rsidR="00AD66F1">
              <w:rPr>
                <w:rFonts w:asciiTheme="minorHAnsi" w:hAnsiTheme="minorHAnsi" w:cs="Kalinga"/>
                <w:bCs/>
              </w:rPr>
              <w:t>(a)</w:t>
            </w:r>
          </w:p>
        </w:tc>
        <w:tc>
          <w:tcPr>
            <w:tcW w:w="4796" w:type="dxa"/>
          </w:tcPr>
          <w:p w:rsidR="00FD3393" w:rsidRPr="00775599" w:rsidRDefault="00FD3393" w:rsidP="00FD3393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Theme="minorHAnsi" w:hAnsiTheme="minorHAnsi" w:cs="Kalinga"/>
                <w:bCs/>
              </w:rPr>
            </w:pPr>
            <w:r w:rsidRPr="00775599">
              <w:rPr>
                <w:rFonts w:asciiTheme="minorHAnsi" w:hAnsiTheme="minorHAnsi" w:cs="Kalinga"/>
                <w:bCs/>
              </w:rPr>
              <w:t>Assinatura do</w:t>
            </w:r>
            <w:r w:rsidR="00AD66F1">
              <w:rPr>
                <w:rFonts w:asciiTheme="minorHAnsi" w:hAnsiTheme="minorHAnsi" w:cs="Kalinga"/>
                <w:bCs/>
              </w:rPr>
              <w:t>(a)</w:t>
            </w:r>
            <w:r w:rsidRPr="00775599">
              <w:rPr>
                <w:rFonts w:asciiTheme="minorHAnsi" w:hAnsiTheme="minorHAnsi" w:cs="Kalinga"/>
                <w:bCs/>
              </w:rPr>
              <w:t xml:space="preserve"> aluno</w:t>
            </w:r>
            <w:r w:rsidR="00AD66F1">
              <w:rPr>
                <w:rFonts w:asciiTheme="minorHAnsi" w:hAnsiTheme="minorHAnsi" w:cs="Kalinga"/>
                <w:bCs/>
              </w:rPr>
              <w:t>(a)</w:t>
            </w:r>
          </w:p>
        </w:tc>
      </w:tr>
    </w:tbl>
    <w:p w:rsidR="00FD3393" w:rsidRPr="00775599" w:rsidRDefault="00FD3393" w:rsidP="00AD66F1">
      <w:pPr>
        <w:tabs>
          <w:tab w:val="left" w:pos="7350"/>
        </w:tabs>
        <w:spacing w:after="0" w:line="240" w:lineRule="auto"/>
        <w:rPr>
          <w:rFonts w:cs="Kalinga"/>
          <w:bCs/>
        </w:rPr>
      </w:pPr>
    </w:p>
    <w:sectPr w:rsidR="00FD3393" w:rsidRPr="00775599" w:rsidSect="00775599">
      <w:headerReference w:type="default" r:id="rId9"/>
      <w:footerReference w:type="default" r:id="rId10"/>
      <w:pgSz w:w="11906" w:h="16838"/>
      <w:pgMar w:top="2269" w:right="1134" w:bottom="1559" w:left="13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A7" w:rsidRDefault="009A1FA7" w:rsidP="00AE329F">
      <w:pPr>
        <w:spacing w:after="0" w:line="240" w:lineRule="auto"/>
      </w:pPr>
      <w:r>
        <w:separator/>
      </w:r>
    </w:p>
  </w:endnote>
  <w:endnote w:type="continuationSeparator" w:id="0">
    <w:p w:rsidR="009A1FA7" w:rsidRDefault="009A1FA7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775599" w:rsidRDefault="00775599" w:rsidP="00775599">
    <w:pPr>
      <w:pStyle w:val="Rodap"/>
    </w:pPr>
    <w:r w:rsidRPr="007A1713">
      <w:rPr>
        <w:rFonts w:ascii="Calibri" w:hAnsi="Calibri" w:cs="Calibri"/>
        <w:sz w:val="16"/>
        <w:szCs w:val="16"/>
      </w:rPr>
      <w:t>Av. Bandeirantes, 3900 – Monte Alegre – CEP: 14040-907 – Ribeirão Preto - SP</w:t>
    </w:r>
    <w:r w:rsidRPr="007A1713">
      <w:rPr>
        <w:rFonts w:ascii="Calibri" w:hAnsi="Calibri" w:cs="Calibri"/>
        <w:sz w:val="16"/>
        <w:szCs w:val="16"/>
      </w:rPr>
      <w:br/>
      <w:t>Fone: (16) 3315-03</w:t>
    </w:r>
    <w:r>
      <w:rPr>
        <w:rFonts w:ascii="Calibri" w:hAnsi="Calibri" w:cs="Calibri"/>
        <w:sz w:val="16"/>
        <w:szCs w:val="16"/>
      </w:rPr>
      <w:t>3</w:t>
    </w:r>
    <w:r w:rsidRPr="007A1713">
      <w:rPr>
        <w:rFonts w:ascii="Calibri" w:hAnsi="Calibri" w:cs="Calibri"/>
        <w:sz w:val="16"/>
        <w:szCs w:val="16"/>
      </w:rPr>
      <w:t>6</w:t>
    </w:r>
    <w:r w:rsidRPr="007A1713">
      <w:rPr>
        <w:rFonts w:ascii="Calibri" w:hAnsi="Calibri" w:cs="Calibri"/>
        <w:sz w:val="16"/>
        <w:szCs w:val="16"/>
      </w:rPr>
      <w:br/>
    </w:r>
    <w:hyperlink r:id="rId1" w:history="1">
      <w:r w:rsidRPr="007A1713">
        <w:rPr>
          <w:rStyle w:val="Hyperlink"/>
          <w:rFonts w:ascii="Calibri" w:hAnsi="Calibri" w:cs="Calibri"/>
          <w:sz w:val="16"/>
          <w:szCs w:val="16"/>
        </w:rPr>
        <w:t>www.eeferp.usp.br</w:t>
      </w:r>
    </w:hyperlink>
    <w:r w:rsidRPr="007A1713">
      <w:rPr>
        <w:rFonts w:ascii="Calibri" w:hAnsi="Calibri" w:cs="Calibri"/>
      </w:rPr>
      <w:t xml:space="preserve">  </w:t>
    </w:r>
    <w:hyperlink r:id="rId2" w:history="1">
      <w:r w:rsidRPr="007A1713">
        <w:rPr>
          <w:rStyle w:val="Hyperlink"/>
          <w:rFonts w:ascii="Calibri" w:hAnsi="Calibri" w:cs="Calibri"/>
          <w:sz w:val="16"/>
          <w:szCs w:val="16"/>
        </w:rPr>
        <w:t>|  cpg90@usp.br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A7" w:rsidRDefault="009A1FA7" w:rsidP="00AE329F">
      <w:pPr>
        <w:spacing w:after="0" w:line="240" w:lineRule="auto"/>
      </w:pPr>
      <w:r>
        <w:separator/>
      </w:r>
    </w:p>
  </w:footnote>
  <w:footnote w:type="continuationSeparator" w:id="0">
    <w:p w:rsidR="009A1FA7" w:rsidRDefault="009A1FA7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1844"/>
      <w:gridCol w:w="6202"/>
      <w:gridCol w:w="1843"/>
    </w:tblGrid>
    <w:tr w:rsidR="00775599" w:rsidTr="00775599">
      <w:trPr>
        <w:trHeight w:val="1410"/>
      </w:trPr>
      <w:tc>
        <w:tcPr>
          <w:tcW w:w="1844" w:type="dxa"/>
          <w:vAlign w:val="center"/>
        </w:tcPr>
        <w:p w:rsidR="00775599" w:rsidRDefault="00775599" w:rsidP="00775599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63500</wp:posOffset>
                </wp:positionV>
                <wp:extent cx="847725" cy="714375"/>
                <wp:effectExtent l="0" t="0" r="9525" b="9525"/>
                <wp:wrapNone/>
                <wp:docPr id="6" name="Imagem 6" descr="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2" w:type="dxa"/>
          <w:vAlign w:val="center"/>
        </w:tcPr>
        <w:p w:rsidR="00775599" w:rsidRPr="00512323" w:rsidRDefault="00775599" w:rsidP="00775599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</w:r>
          <w:r w:rsidRPr="00691DBC">
            <w:rPr>
              <w:rFonts w:ascii="Arial" w:hAnsi="Arial" w:cs="Arial"/>
              <w:b/>
              <w:u w:val="single"/>
            </w:rPr>
            <w:t>Escola de Educação Física e Esporte de Ribeirão Preto</w:t>
          </w:r>
        </w:p>
      </w:tc>
      <w:tc>
        <w:tcPr>
          <w:tcW w:w="1843" w:type="dxa"/>
          <w:vAlign w:val="bottom"/>
        </w:tcPr>
        <w:p w:rsidR="00775599" w:rsidRDefault="00775599" w:rsidP="00775599">
          <w:pPr>
            <w:ind w:left="-26" w:firstLine="2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-304800</wp:posOffset>
                </wp:positionV>
                <wp:extent cx="1114425" cy="542925"/>
                <wp:effectExtent l="0" t="0" r="9525" b="9525"/>
                <wp:wrapNone/>
                <wp:docPr id="7" name="Imagem 7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35F03" w:rsidRDefault="007B2580" w:rsidP="007B2580">
    <w:pPr>
      <w:pStyle w:val="Cabealho"/>
      <w:ind w:left="-550" w:firstLine="550"/>
    </w:pPr>
    <w:r>
      <w:t xml:space="preserve">                                                     </w:t>
    </w:r>
    <w:r w:rsidR="00171DB1">
      <w:t xml:space="preserve"> 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YsAgumoXSUQ8F85M3GJ56tQLqgmajwqZ2Yh2anJZ+APgImrpOtk0ImfUX7sLFlTWRfdncUUHlm1TOR+Ps+7+g==" w:salt="D7YTMi9mzumVR0NrI/oeu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5A20"/>
    <w:rsid w:val="0002709D"/>
    <w:rsid w:val="000427A5"/>
    <w:rsid w:val="000442C0"/>
    <w:rsid w:val="00046D9D"/>
    <w:rsid w:val="00060625"/>
    <w:rsid w:val="00071D9A"/>
    <w:rsid w:val="000967F2"/>
    <w:rsid w:val="000A119D"/>
    <w:rsid w:val="000A2084"/>
    <w:rsid w:val="000B3D34"/>
    <w:rsid w:val="000B644D"/>
    <w:rsid w:val="000C323A"/>
    <w:rsid w:val="000D709B"/>
    <w:rsid w:val="000E266F"/>
    <w:rsid w:val="001116E6"/>
    <w:rsid w:val="00111A04"/>
    <w:rsid w:val="00113E81"/>
    <w:rsid w:val="00122BC9"/>
    <w:rsid w:val="00125D72"/>
    <w:rsid w:val="001319A3"/>
    <w:rsid w:val="0013251B"/>
    <w:rsid w:val="00150A41"/>
    <w:rsid w:val="00161534"/>
    <w:rsid w:val="00167B20"/>
    <w:rsid w:val="00171DB1"/>
    <w:rsid w:val="00184EF5"/>
    <w:rsid w:val="00193EB8"/>
    <w:rsid w:val="001A6A8F"/>
    <w:rsid w:val="001B42A0"/>
    <w:rsid w:val="001C402B"/>
    <w:rsid w:val="001C4A6C"/>
    <w:rsid w:val="001C7B2F"/>
    <w:rsid w:val="001D3348"/>
    <w:rsid w:val="001E2ACA"/>
    <w:rsid w:val="001E43DB"/>
    <w:rsid w:val="001E7EE9"/>
    <w:rsid w:val="001F4217"/>
    <w:rsid w:val="001F542C"/>
    <w:rsid w:val="0020535F"/>
    <w:rsid w:val="00224B19"/>
    <w:rsid w:val="00231FB8"/>
    <w:rsid w:val="00251945"/>
    <w:rsid w:val="0025465F"/>
    <w:rsid w:val="00260C70"/>
    <w:rsid w:val="00261F4D"/>
    <w:rsid w:val="00285240"/>
    <w:rsid w:val="002879EA"/>
    <w:rsid w:val="002A4917"/>
    <w:rsid w:val="002B1C37"/>
    <w:rsid w:val="002C24B5"/>
    <w:rsid w:val="002C25A9"/>
    <w:rsid w:val="002D7391"/>
    <w:rsid w:val="002E04F1"/>
    <w:rsid w:val="003070F9"/>
    <w:rsid w:val="00313ACC"/>
    <w:rsid w:val="0033174A"/>
    <w:rsid w:val="0033721F"/>
    <w:rsid w:val="00394814"/>
    <w:rsid w:val="003A01C9"/>
    <w:rsid w:val="003C5E17"/>
    <w:rsid w:val="003C69E1"/>
    <w:rsid w:val="003D08D7"/>
    <w:rsid w:val="00405919"/>
    <w:rsid w:val="00411AE0"/>
    <w:rsid w:val="00413D5C"/>
    <w:rsid w:val="0045326A"/>
    <w:rsid w:val="00463426"/>
    <w:rsid w:val="00482F3E"/>
    <w:rsid w:val="0048752B"/>
    <w:rsid w:val="00495512"/>
    <w:rsid w:val="004C0A0E"/>
    <w:rsid w:val="004C0AC7"/>
    <w:rsid w:val="004C3B5F"/>
    <w:rsid w:val="004D793B"/>
    <w:rsid w:val="00505EA6"/>
    <w:rsid w:val="00514D5A"/>
    <w:rsid w:val="00525124"/>
    <w:rsid w:val="00525962"/>
    <w:rsid w:val="005312D6"/>
    <w:rsid w:val="00531F12"/>
    <w:rsid w:val="005325F5"/>
    <w:rsid w:val="00536F0E"/>
    <w:rsid w:val="00574112"/>
    <w:rsid w:val="005A1FAF"/>
    <w:rsid w:val="005D12DC"/>
    <w:rsid w:val="006006EE"/>
    <w:rsid w:val="006151E6"/>
    <w:rsid w:val="00621D45"/>
    <w:rsid w:val="00643670"/>
    <w:rsid w:val="00647CE4"/>
    <w:rsid w:val="00651587"/>
    <w:rsid w:val="006558EF"/>
    <w:rsid w:val="00657FC7"/>
    <w:rsid w:val="00667617"/>
    <w:rsid w:val="006764FC"/>
    <w:rsid w:val="00676A6A"/>
    <w:rsid w:val="006B0F70"/>
    <w:rsid w:val="006B3FC3"/>
    <w:rsid w:val="006B46C0"/>
    <w:rsid w:val="006B4978"/>
    <w:rsid w:val="006C1ABA"/>
    <w:rsid w:val="006C36A3"/>
    <w:rsid w:val="006D1C0C"/>
    <w:rsid w:val="006E03CD"/>
    <w:rsid w:val="00702F47"/>
    <w:rsid w:val="0072351F"/>
    <w:rsid w:val="00766986"/>
    <w:rsid w:val="00766F5B"/>
    <w:rsid w:val="00775599"/>
    <w:rsid w:val="007B2580"/>
    <w:rsid w:val="007D6202"/>
    <w:rsid w:val="007E10FE"/>
    <w:rsid w:val="007E5A95"/>
    <w:rsid w:val="007F1502"/>
    <w:rsid w:val="00800EBA"/>
    <w:rsid w:val="0082231F"/>
    <w:rsid w:val="008253AB"/>
    <w:rsid w:val="0088126F"/>
    <w:rsid w:val="00890F94"/>
    <w:rsid w:val="008B54B1"/>
    <w:rsid w:val="008C383D"/>
    <w:rsid w:val="008C3B5C"/>
    <w:rsid w:val="008D37E3"/>
    <w:rsid w:val="008D7D7D"/>
    <w:rsid w:val="008E07CE"/>
    <w:rsid w:val="008E22BB"/>
    <w:rsid w:val="00912060"/>
    <w:rsid w:val="00917FC7"/>
    <w:rsid w:val="00925F95"/>
    <w:rsid w:val="009402C3"/>
    <w:rsid w:val="009615E3"/>
    <w:rsid w:val="009656AB"/>
    <w:rsid w:val="0098441E"/>
    <w:rsid w:val="009A1B24"/>
    <w:rsid w:val="009A1FA7"/>
    <w:rsid w:val="009A5A64"/>
    <w:rsid w:val="009A623B"/>
    <w:rsid w:val="009B676B"/>
    <w:rsid w:val="009C62FB"/>
    <w:rsid w:val="009D42BF"/>
    <w:rsid w:val="009E1C53"/>
    <w:rsid w:val="009E46AB"/>
    <w:rsid w:val="009E734A"/>
    <w:rsid w:val="00A13558"/>
    <w:rsid w:val="00A365A0"/>
    <w:rsid w:val="00A459CA"/>
    <w:rsid w:val="00A46F9F"/>
    <w:rsid w:val="00A5224B"/>
    <w:rsid w:val="00A625AB"/>
    <w:rsid w:val="00A6326B"/>
    <w:rsid w:val="00A712B4"/>
    <w:rsid w:val="00A85874"/>
    <w:rsid w:val="00A870DE"/>
    <w:rsid w:val="00A91405"/>
    <w:rsid w:val="00A92839"/>
    <w:rsid w:val="00A958D3"/>
    <w:rsid w:val="00AA04C7"/>
    <w:rsid w:val="00AB13B3"/>
    <w:rsid w:val="00AD260F"/>
    <w:rsid w:val="00AD66F1"/>
    <w:rsid w:val="00AE329F"/>
    <w:rsid w:val="00AE3D79"/>
    <w:rsid w:val="00AF5CB8"/>
    <w:rsid w:val="00B027D3"/>
    <w:rsid w:val="00B82D47"/>
    <w:rsid w:val="00B934CC"/>
    <w:rsid w:val="00B94A79"/>
    <w:rsid w:val="00BA0866"/>
    <w:rsid w:val="00BA37BA"/>
    <w:rsid w:val="00BD1EFE"/>
    <w:rsid w:val="00BF56E1"/>
    <w:rsid w:val="00C0524E"/>
    <w:rsid w:val="00C3511D"/>
    <w:rsid w:val="00C446E5"/>
    <w:rsid w:val="00C54E7B"/>
    <w:rsid w:val="00C905AB"/>
    <w:rsid w:val="00CA0F61"/>
    <w:rsid w:val="00CD226C"/>
    <w:rsid w:val="00CE367A"/>
    <w:rsid w:val="00D22EC4"/>
    <w:rsid w:val="00D3217F"/>
    <w:rsid w:val="00D35F03"/>
    <w:rsid w:val="00D40BAB"/>
    <w:rsid w:val="00D41229"/>
    <w:rsid w:val="00D4594D"/>
    <w:rsid w:val="00D56895"/>
    <w:rsid w:val="00D66889"/>
    <w:rsid w:val="00D7456C"/>
    <w:rsid w:val="00D84951"/>
    <w:rsid w:val="00D90009"/>
    <w:rsid w:val="00D93133"/>
    <w:rsid w:val="00DA7163"/>
    <w:rsid w:val="00DB75B9"/>
    <w:rsid w:val="00DE1237"/>
    <w:rsid w:val="00DF07FC"/>
    <w:rsid w:val="00E05030"/>
    <w:rsid w:val="00E07791"/>
    <w:rsid w:val="00E11174"/>
    <w:rsid w:val="00E165B8"/>
    <w:rsid w:val="00E16835"/>
    <w:rsid w:val="00E26FD5"/>
    <w:rsid w:val="00E429EC"/>
    <w:rsid w:val="00E71A5E"/>
    <w:rsid w:val="00EA41BD"/>
    <w:rsid w:val="00EB55A6"/>
    <w:rsid w:val="00EC414D"/>
    <w:rsid w:val="00EE305E"/>
    <w:rsid w:val="00EE5025"/>
    <w:rsid w:val="00EF64B4"/>
    <w:rsid w:val="00F0081F"/>
    <w:rsid w:val="00F063EC"/>
    <w:rsid w:val="00F41A70"/>
    <w:rsid w:val="00F42E97"/>
    <w:rsid w:val="00F57E7A"/>
    <w:rsid w:val="00F9092B"/>
    <w:rsid w:val="00FA0A0F"/>
    <w:rsid w:val="00FA6206"/>
    <w:rsid w:val="00FC30F8"/>
    <w:rsid w:val="00FC66A4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5F1BDFF"/>
  <w15:docId w15:val="{E527CC3F-B947-498B-9349-2192CF5E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99"/>
  </w:style>
  <w:style w:type="paragraph" w:styleId="Ttulo1">
    <w:name w:val="heading 1"/>
    <w:basedOn w:val="Normal"/>
    <w:next w:val="Normal"/>
    <w:link w:val="Ttulo1Char"/>
    <w:uiPriority w:val="9"/>
    <w:qFormat/>
    <w:rsid w:val="00775599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5599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599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5599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75599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5599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5599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55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55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Cs w:val="24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775599"/>
    <w:rPr>
      <w:caps/>
      <w:color w:val="7C9163" w:themeColor="accent1" w:themeShade="BF"/>
      <w:spacing w:val="10"/>
    </w:rPr>
  </w:style>
  <w:style w:type="paragraph" w:styleId="SemEspaamento">
    <w:name w:val="No Spacing"/>
    <w:uiPriority w:val="1"/>
    <w:qFormat/>
    <w:rsid w:val="00775599"/>
    <w:pPr>
      <w:spacing w:after="0" w:line="240" w:lineRule="auto"/>
    </w:p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uiPriority w:val="31"/>
    <w:qFormat/>
    <w:rsid w:val="00775599"/>
    <w:rPr>
      <w:b/>
      <w:bCs/>
      <w:color w:val="A5B592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775599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75599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775599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775599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599"/>
    <w:rPr>
      <w:caps/>
      <w:color w:val="526041" w:themeColor="accent1" w:themeShade="7F"/>
      <w:spacing w:val="15"/>
    </w:rPr>
  </w:style>
  <w:style w:type="character" w:customStyle="1" w:styleId="Ttulo5Char">
    <w:name w:val="Título 5 Char"/>
    <w:basedOn w:val="Fontepargpadro"/>
    <w:link w:val="Ttulo5"/>
    <w:uiPriority w:val="9"/>
    <w:rsid w:val="00775599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5599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5599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559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559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5599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55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7559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75599"/>
    <w:rPr>
      <w:b/>
      <w:bCs/>
    </w:rPr>
  </w:style>
  <w:style w:type="character" w:styleId="nfase">
    <w:name w:val="Emphasis"/>
    <w:uiPriority w:val="20"/>
    <w:qFormat/>
    <w:rsid w:val="00775599"/>
    <w:rPr>
      <w:caps/>
      <w:color w:val="526041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775599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559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5599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5599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775599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775599"/>
    <w:rPr>
      <w:b/>
      <w:bCs/>
      <w:caps/>
      <w:color w:val="526041" w:themeColor="accent1" w:themeShade="7F"/>
      <w:spacing w:val="10"/>
    </w:rPr>
  </w:style>
  <w:style w:type="character" w:styleId="RefernciaIntensa">
    <w:name w:val="Intense Reference"/>
    <w:uiPriority w:val="32"/>
    <w:qFormat/>
    <w:rsid w:val="00775599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775599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55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pg.usp.br/attachments/article/24/CircularCoPGr11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D8EF-B666-4F62-B759-335753A3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cco</dc:creator>
  <cp:lastModifiedBy>Carla Cristina Ostanel</cp:lastModifiedBy>
  <cp:revision>2</cp:revision>
  <cp:lastPrinted>2015-02-11T18:59:00Z</cp:lastPrinted>
  <dcterms:created xsi:type="dcterms:W3CDTF">2020-02-05T13:03:00Z</dcterms:created>
  <dcterms:modified xsi:type="dcterms:W3CDTF">2020-02-05T13:03:00Z</dcterms:modified>
</cp:coreProperties>
</file>