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67A" w:rsidRPr="00DD081F" w:rsidRDefault="00EB367A" w:rsidP="001F4CA5">
      <w:pPr>
        <w:pStyle w:val="Ttulo1"/>
        <w:spacing w:before="0"/>
        <w:jc w:val="center"/>
        <w:rPr>
          <w:rFonts w:eastAsia="Arial Unicode MS"/>
          <w:shd w:val="clear" w:color="auto" w:fill="BFBFBF" w:themeFill="background1" w:themeFillShade="BF"/>
        </w:rPr>
      </w:pPr>
      <w:r w:rsidRPr="00DD081F">
        <w:rPr>
          <w:rFonts w:eastAsia="Arial Unicode MS"/>
        </w:rPr>
        <w:t>REQUERIMENTO</w:t>
      </w:r>
    </w:p>
    <w:p w:rsidR="00EB367A" w:rsidRDefault="00EB367A" w:rsidP="005072AB">
      <w:pPr>
        <w:rPr>
          <w:rFonts w:ascii="Arial" w:eastAsia="Arial Unicode MS" w:hAnsi="Arial" w:cs="Arial"/>
        </w:rPr>
      </w:pPr>
    </w:p>
    <w:p w:rsidR="005072AB" w:rsidRPr="00DD081F" w:rsidRDefault="00643106" w:rsidP="005072AB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Ao</w:t>
      </w:r>
      <w:r w:rsidR="005072AB" w:rsidRPr="00DD081F">
        <w:rPr>
          <w:rFonts w:ascii="Arial" w:eastAsia="Arial Unicode MS" w:hAnsi="Arial" w:cs="Arial"/>
        </w:rPr>
        <w:t xml:space="preserve"> Senhor Diretor</w:t>
      </w:r>
      <w:r w:rsidR="002C4E50" w:rsidRPr="002C4E50">
        <w:rPr>
          <w:rFonts w:ascii="Arial" w:eastAsia="Arial Unicode MS" w:hAnsi="Arial" w:cs="Arial"/>
        </w:rPr>
        <w:t xml:space="preserve"> </w:t>
      </w:r>
      <w:r w:rsidR="002C4E50" w:rsidRPr="00DD081F">
        <w:rPr>
          <w:rFonts w:ascii="Arial" w:eastAsia="Arial Unicode MS" w:hAnsi="Arial" w:cs="Arial"/>
        </w:rPr>
        <w:t>da EEFERP/USP</w:t>
      </w:r>
    </w:p>
    <w:p w:rsidR="005072AB" w:rsidRPr="00DD081F" w:rsidRDefault="005072AB" w:rsidP="005072AB">
      <w:pPr>
        <w:spacing w:line="276" w:lineRule="auto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Prof. Dr. </w:t>
      </w:r>
      <w:r w:rsidR="00643106">
        <w:rPr>
          <w:rFonts w:ascii="Arial" w:eastAsia="Arial Unicode MS" w:hAnsi="Arial" w:cs="Arial"/>
        </w:rPr>
        <w:t xml:space="preserve">Cristiano Roque Antunes Barreira </w:t>
      </w:r>
    </w:p>
    <w:p w:rsidR="005072AB" w:rsidRPr="00DD081F" w:rsidRDefault="005072AB" w:rsidP="005072AB">
      <w:pPr>
        <w:spacing w:line="276" w:lineRule="auto"/>
        <w:jc w:val="center"/>
        <w:rPr>
          <w:rFonts w:ascii="Arial" w:eastAsia="Arial Unicode MS" w:hAnsi="Arial" w:cs="Arial"/>
          <w:shd w:val="clear" w:color="auto" w:fill="BFBFBF" w:themeFill="background1" w:themeFillShade="BF"/>
        </w:rPr>
      </w:pPr>
    </w:p>
    <w:p w:rsidR="005072AB" w:rsidRPr="00DD081F" w:rsidRDefault="005072AB" w:rsidP="005072AB">
      <w:pPr>
        <w:spacing w:after="200"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Eu, </w:t>
      </w:r>
      <w:proofErr w:type="spellStart"/>
      <w:proofErr w:type="gramStart"/>
      <w:r w:rsidRPr="00DD081F">
        <w:rPr>
          <w:rFonts w:ascii="Arial" w:eastAsia="Arial Unicode MS" w:hAnsi="Arial" w:cs="Arial"/>
        </w:rPr>
        <w:t>Prof</w:t>
      </w:r>
      <w:proofErr w:type="spellEnd"/>
      <w:r w:rsidRPr="00DD081F">
        <w:rPr>
          <w:rFonts w:ascii="Arial" w:eastAsia="Arial Unicode MS" w:hAnsi="Arial" w:cs="Arial"/>
        </w:rPr>
        <w:t>(</w:t>
      </w:r>
      <w:proofErr w:type="gramEnd"/>
      <w:r w:rsidRPr="00DD081F">
        <w:rPr>
          <w:rFonts w:ascii="Arial" w:eastAsia="Arial Unicode MS" w:hAnsi="Arial" w:cs="Arial"/>
        </w:rPr>
        <w:t xml:space="preserve">a). </w:t>
      </w:r>
      <w:proofErr w:type="spellStart"/>
      <w:proofErr w:type="gramStart"/>
      <w:r w:rsidRPr="00DD081F">
        <w:rPr>
          <w:rFonts w:ascii="Arial" w:eastAsia="Arial Unicode MS" w:hAnsi="Arial" w:cs="Arial"/>
        </w:rPr>
        <w:t>Dr</w:t>
      </w:r>
      <w:proofErr w:type="spellEnd"/>
      <w:r w:rsidRPr="00DD081F">
        <w:rPr>
          <w:rFonts w:ascii="Arial" w:eastAsia="Arial Unicode MS" w:hAnsi="Arial" w:cs="Arial"/>
        </w:rPr>
        <w:t>(</w:t>
      </w:r>
      <w:proofErr w:type="gramEnd"/>
      <w:r w:rsidRPr="00DD081F">
        <w:rPr>
          <w:rFonts w:ascii="Arial" w:eastAsia="Arial Unicode MS" w:hAnsi="Arial" w:cs="Arial"/>
        </w:rPr>
        <w:t>a).__________</w:t>
      </w:r>
      <w:r w:rsidR="00EE7981">
        <w:rPr>
          <w:rFonts w:ascii="Arial" w:eastAsia="Arial Unicode MS" w:hAnsi="Arial" w:cs="Arial"/>
        </w:rPr>
        <w:t>_________</w:t>
      </w:r>
      <w:r w:rsidRPr="00DD081F">
        <w:rPr>
          <w:rFonts w:ascii="Arial" w:eastAsia="Arial Unicode MS" w:hAnsi="Arial" w:cs="Arial"/>
        </w:rPr>
        <w:t>_______________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__________, nº USP____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____, credenciado(a) na CERT pelo</w:t>
      </w:r>
      <w:r w:rsidR="00495CA9" w:rsidRPr="00DD081F">
        <w:rPr>
          <w:rFonts w:ascii="Arial" w:eastAsia="Arial Unicode MS" w:hAnsi="Arial" w:cs="Arial"/>
        </w:rPr>
        <w:t xml:space="preserve"> </w:t>
      </w:r>
      <w:r w:rsidRPr="00DD081F">
        <w:rPr>
          <w:rFonts w:ascii="Arial" w:eastAsia="Arial Unicode MS" w:hAnsi="Arial" w:cs="Arial"/>
        </w:rPr>
        <w:t>parecer nº __________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__, no período de:  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>/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__/_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 xml:space="preserve">__ a </w:t>
      </w:r>
      <w:r w:rsidR="00495CA9" w:rsidRPr="00DD081F">
        <w:rPr>
          <w:rFonts w:ascii="Arial" w:eastAsia="Arial Unicode MS" w:hAnsi="Arial" w:cs="Arial"/>
        </w:rPr>
        <w:t>___/___/_____</w:t>
      </w:r>
      <w:r w:rsidRPr="00DD081F">
        <w:rPr>
          <w:rFonts w:ascii="Arial" w:eastAsia="Arial Unicode MS" w:hAnsi="Arial" w:cs="Arial"/>
        </w:rPr>
        <w:t>, solicito autorização para desenvolver atividades simultâneas de extensão, conforme segue:</w:t>
      </w:r>
    </w:p>
    <w:p w:rsidR="006B6DC2" w:rsidRPr="00DD081F" w:rsidRDefault="006B6DC2" w:rsidP="00537ACD">
      <w:pPr>
        <w:spacing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Nome do evento:</w:t>
      </w:r>
      <w:r w:rsidR="00F71FAD" w:rsidRPr="00DD081F">
        <w:rPr>
          <w:rFonts w:ascii="Arial" w:eastAsia="Arial Unicode MS" w:hAnsi="Arial" w:cs="Arial"/>
        </w:rPr>
        <w:t>_____</w:t>
      </w:r>
      <w:r w:rsidRPr="00DD081F">
        <w:rPr>
          <w:rFonts w:ascii="Arial" w:eastAsia="Arial Unicode MS" w:hAnsi="Arial" w:cs="Arial"/>
        </w:rPr>
        <w:t>_________________________________________, período _______________________ com carga total de 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_h</w:t>
      </w:r>
      <w:r w:rsidR="00495CA9" w:rsidRPr="00DD081F">
        <w:rPr>
          <w:rFonts w:ascii="Arial" w:eastAsia="Arial Unicode MS" w:hAnsi="Arial" w:cs="Arial"/>
        </w:rPr>
        <w:t>oras</w:t>
      </w:r>
      <w:r w:rsidR="00B66BA7" w:rsidRPr="00DD081F">
        <w:rPr>
          <w:rFonts w:ascii="Arial" w:eastAsia="Arial Unicode MS" w:hAnsi="Arial" w:cs="Arial"/>
        </w:rPr>
        <w:t>, conforme convite anexo</w:t>
      </w:r>
      <w:r w:rsidRPr="00DD081F">
        <w:rPr>
          <w:rFonts w:ascii="Arial" w:eastAsia="Arial Unicode MS" w:hAnsi="Arial" w:cs="Arial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9387"/>
      </w:tblGrid>
      <w:tr w:rsidR="005072AB" w:rsidRPr="0038074E" w:rsidTr="005E1D9E">
        <w:trPr>
          <w:trHeight w:val="635"/>
        </w:trPr>
        <w:tc>
          <w:tcPr>
            <w:tcW w:w="817" w:type="dxa"/>
            <w:vAlign w:val="center"/>
          </w:tcPr>
          <w:p w:rsidR="001D2CBA" w:rsidRPr="0038074E" w:rsidRDefault="005072AB" w:rsidP="001D2CBA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Artigo 1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9387" w:type="dxa"/>
          </w:tcPr>
          <w:p w:rsidR="004F1024" w:rsidRPr="0038074E" w:rsidRDefault="005072AB" w:rsidP="0038074E">
            <w:pPr>
              <w:spacing w:before="120" w:after="120"/>
              <w:ind w:left="317" w:hanging="317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</w:t>
            </w:r>
            <w:r w:rsidR="0038074E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)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Participar de projetos de ensino, pesquisa, extensão ou inovação, de caráter institucional, realizados com</w:t>
            </w:r>
            <w:r w:rsidR="002C4E50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entidades externas, mediante convênio ou contrato, por prazo determinado.</w:t>
            </w:r>
          </w:p>
        </w:tc>
      </w:tr>
      <w:tr w:rsidR="005072AB" w:rsidRPr="0038074E" w:rsidTr="005E1D9E">
        <w:tc>
          <w:tcPr>
            <w:tcW w:w="817" w:type="dxa"/>
            <w:vAlign w:val="center"/>
          </w:tcPr>
          <w:p w:rsidR="005072AB" w:rsidRPr="0038074E" w:rsidRDefault="005072AB" w:rsidP="00EE1645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Artigo 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9387" w:type="dxa"/>
          </w:tcPr>
          <w:p w:rsidR="005072AB" w:rsidRPr="0038074E" w:rsidRDefault="005072AB" w:rsidP="00D26D0D">
            <w:pPr>
              <w:spacing w:before="12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) Elaborar pareceres científicos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e re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sponder a consultas sobre assuntos especializados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>;</w:t>
            </w:r>
          </w:p>
          <w:p w:rsidR="005072AB" w:rsidRPr="0038074E" w:rsidRDefault="005072AB" w:rsidP="00F71FAD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) Realizar ensaios ou análises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>;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</w:p>
          <w:p w:rsidR="005072AB" w:rsidRPr="0038074E" w:rsidRDefault="005072AB" w:rsidP="00F71FAD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) Exercer atividades de assessoria, consultoria, perícia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r w:rsidR="00D26D0D" w:rsidRPr="0038074E"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  <w:t> assistência e orientação profissional</w:t>
            </w:r>
          </w:p>
          <w:p w:rsidR="004720F2" w:rsidRPr="004720F2" w:rsidRDefault="00235B0B" w:rsidP="004720F2">
            <w:pPr>
              <w:spacing w:after="12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) Outro – Especificar</w:t>
            </w:r>
          </w:p>
        </w:tc>
      </w:tr>
      <w:tr w:rsidR="005072AB" w:rsidRPr="0038074E" w:rsidTr="005E1D9E">
        <w:trPr>
          <w:trHeight w:val="377"/>
        </w:trPr>
        <w:tc>
          <w:tcPr>
            <w:tcW w:w="817" w:type="dxa"/>
            <w:vAlign w:val="center"/>
          </w:tcPr>
          <w:p w:rsidR="005072AB" w:rsidRPr="0038074E" w:rsidRDefault="005072AB" w:rsidP="00EE1645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Artigo 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9387" w:type="dxa"/>
          </w:tcPr>
          <w:p w:rsidR="004F1024" w:rsidRPr="0038074E" w:rsidRDefault="006B6DC2" w:rsidP="004720F2">
            <w:pPr>
              <w:spacing w:before="120"/>
              <w:ind w:left="317" w:hanging="283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</w:t>
            </w:r>
            <w:r w:rsidR="00F71FA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)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Cursos de Extensão oferecidos pela USP ou Instituições Públicas</w:t>
            </w:r>
            <w:r w:rsidR="00A53CFA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ou entidade conveniada para esse fim específi</w:t>
            </w:r>
            <w:bookmarkStart w:id="0" w:name="_GoBack"/>
            <w:bookmarkEnd w:id="0"/>
            <w:r w:rsidR="00A53CFA" w:rsidRPr="0038074E">
              <w:rPr>
                <w:rFonts w:ascii="Arial" w:eastAsia="Arial Unicode MS" w:hAnsi="Arial" w:cs="Arial"/>
                <w:sz w:val="18"/>
                <w:szCs w:val="18"/>
              </w:rPr>
              <w:t>co,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percebendo remuneração. </w:t>
            </w:r>
          </w:p>
          <w:p w:rsidR="00A53CFA" w:rsidRPr="0038074E" w:rsidRDefault="00A53CFA" w:rsidP="00CB3D20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</w:t>
            </w:r>
            <w:r w:rsidR="001F4CA5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) Coordenação de cursos de extensão universitária.</w:t>
            </w:r>
          </w:p>
          <w:p w:rsidR="008A6659" w:rsidRPr="0038074E" w:rsidRDefault="008A6659" w:rsidP="004720F2">
            <w:pPr>
              <w:spacing w:after="120"/>
              <w:ind w:left="459" w:hanging="459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proofErr w:type="gramStart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</w:t>
            </w:r>
            <w:proofErr w:type="gramEnd"/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) Atuar como Orientador em entidades </w:t>
            </w:r>
            <w:r w:rsidR="00CB3D20" w:rsidRPr="0038074E">
              <w:rPr>
                <w:rFonts w:ascii="Arial" w:eastAsia="Arial Unicode MS" w:hAnsi="Arial" w:cs="Arial"/>
                <w:sz w:val="18"/>
                <w:szCs w:val="18"/>
              </w:rPr>
              <w:t>p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articulares</w:t>
            </w:r>
            <w:r w:rsidR="00CB3D20" w:rsidRPr="0038074E">
              <w:rPr>
                <w:rFonts w:ascii="Arial" w:eastAsia="Arial Unicode MS" w:hAnsi="Arial" w:cs="Arial"/>
                <w:sz w:val="18"/>
                <w:szCs w:val="18"/>
              </w:rPr>
              <w:t>, desde haja convênio ou acordo de cooperação com a USP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.</w:t>
            </w:r>
            <w:r w:rsidR="001F4CA5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r w:rsidR="001F4CA5" w:rsidRPr="0038074E">
              <w:rPr>
                <w:rFonts w:ascii="Arial" w:hAnsi="Arial" w:cs="Arial"/>
                <w:sz w:val="18"/>
                <w:szCs w:val="18"/>
              </w:rPr>
              <w:t>Parecer CJ – 1312/01)</w:t>
            </w:r>
          </w:p>
        </w:tc>
      </w:tr>
      <w:tr w:rsidR="006B6DC2" w:rsidRPr="0073603B" w:rsidTr="006B6DC2">
        <w:tc>
          <w:tcPr>
            <w:tcW w:w="10204" w:type="dxa"/>
            <w:gridSpan w:val="2"/>
          </w:tcPr>
          <w:p w:rsidR="006B6DC2" w:rsidRPr="0073603B" w:rsidRDefault="006B6DC2" w:rsidP="006B6DC2">
            <w:pPr>
              <w:spacing w:line="276" w:lineRule="auto"/>
              <w:jc w:val="both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Remunerada:</w:t>
            </w:r>
            <w:proofErr w:type="gramStart"/>
            <w:r w:rsidRPr="0073603B">
              <w:rPr>
                <w:rFonts w:ascii="Arial" w:eastAsia="Arial Unicode MS" w:hAnsi="Arial" w:cs="Arial"/>
                <w:sz w:val="18"/>
                <w:szCs w:val="18"/>
              </w:rPr>
              <w:t xml:space="preserve">  </w:t>
            </w:r>
            <w:proofErr w:type="gramEnd"/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(   )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SIM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Va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lor: _______________________________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       (   ) NÃO</w:t>
            </w:r>
          </w:p>
          <w:p w:rsidR="005E1D9E" w:rsidRDefault="005E1D9E" w:rsidP="005E1D9E">
            <w:pPr>
              <w:pStyle w:val="Ttulo1"/>
              <w:shd w:val="clear" w:color="auto" w:fill="FFFFFF"/>
              <w:spacing w:before="0" w:after="0"/>
              <w:textAlignment w:val="baseline"/>
              <w:outlineLvl w:val="0"/>
              <w:rPr>
                <w:rFonts w:ascii="Arial" w:eastAsia="Arial Unicode MS" w:hAnsi="Arial" w:cs="Arial"/>
                <w:b w:val="0"/>
                <w:bCs w:val="0"/>
                <w:kern w:val="0"/>
                <w:sz w:val="18"/>
                <w:szCs w:val="18"/>
              </w:rPr>
            </w:pPr>
          </w:p>
          <w:p w:rsidR="006B6DC2" w:rsidRPr="005E1D9E" w:rsidRDefault="007B6AF0" w:rsidP="005E1D9E">
            <w:pPr>
              <w:pStyle w:val="Ttulo1"/>
              <w:shd w:val="clear" w:color="auto" w:fill="FFFFFF"/>
              <w:spacing w:before="0" w:after="0"/>
              <w:textAlignment w:val="baseline"/>
              <w:outlineLvl w:val="0"/>
              <w:rPr>
                <w:rFonts w:ascii="Arial" w:eastAsia="Arial Unicode MS" w:hAnsi="Arial" w:cs="Arial"/>
                <w:b w:val="0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Obs.: 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Nos termos da Portaria EEFERP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013/2017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de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10/4/2017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deverão ser recolhidas na Tesouraria desta Escola, até o 5º dia útil do mês subsequente ao fato gerador, </w:t>
            </w:r>
            <w:proofErr w:type="gramStart"/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as</w:t>
            </w:r>
            <w:proofErr w:type="gramEnd"/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 taxas sobre o numerário recebido pela participação nessa atividade, conforme</w:t>
            </w:r>
            <w:r w:rsidR="00BA6E7A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 RESOLUÇÃO Nº 7290, DE 14 DE DEZEMBRO DE 2016</w:t>
            </w:r>
            <w:r w:rsidR="005E1D9E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conforme </w:t>
            </w:r>
            <w:r w:rsidR="006B6DC2" w:rsidRPr="005E1D9E">
              <w:rPr>
                <w:rFonts w:ascii="Arial" w:eastAsia="Arial Unicode MS" w:hAnsi="Arial" w:cs="Arial"/>
                <w:b w:val="0"/>
                <w:sz w:val="16"/>
                <w:szCs w:val="16"/>
              </w:rPr>
              <w:t>segue:</w:t>
            </w:r>
          </w:p>
          <w:p w:rsidR="00BA6E7A" w:rsidRPr="005E1D9E" w:rsidRDefault="00BA6E7A" w:rsidP="005E1D9E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2º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os convênios ou contratos em que a USP figure como contratada, regularmente firmados, nos termos da regulamentação própria da Universidade, a taxa será calculada à razão de 10% (dez por cento) sobre o valor do projeto, excluindo-se da base de cálculo os valores das bolsas pagas a estudantes e dos bens e equipamentos que venham a ser incorporados ao patrimônio da Universidade.</w:t>
            </w:r>
          </w:p>
          <w:p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4º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as atividades de assessoria realizadas por docentes em RDIDP credenciados, a taxa será calculada à razão de 10% (dez por cento) sobre o valor do serviço declarado pelo docente.</w:t>
            </w:r>
          </w:p>
          <w:p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5º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Os valores arrecadados na forma dos artigos 2º a 4º deverão ser repartidos entre a Reitoria e a Unidade, em partes iguais.</w:t>
            </w:r>
          </w:p>
          <w:p w:rsidR="006B6DC2" w:rsidRPr="0073603B" w:rsidRDefault="00BA6E7A" w:rsidP="005E1D9E">
            <w:pPr>
              <w:pStyle w:val="Normal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rFonts w:ascii="Arial" w:eastAsia="Arial Unicode MS" w:hAnsi="Arial" w:cs="Arial"/>
                <w:sz w:val="18"/>
                <w:szCs w:val="18"/>
              </w:rPr>
            </w:pP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Parágrafo único – A parcela dos valores que couber à Reitoria deverá ser recolhida ao Fundo Único de Promoção à Pesquisa, à Educação, à Cultura e à Extensão Universitária da Universidade de São Paulo (FUPPECEU-USP).</w:t>
            </w:r>
          </w:p>
        </w:tc>
      </w:tr>
    </w:tbl>
    <w:p w:rsidR="00ED3862" w:rsidRPr="00537ACD" w:rsidRDefault="00ED3862" w:rsidP="00A56E8D">
      <w:pPr>
        <w:jc w:val="both"/>
        <w:rPr>
          <w:rFonts w:ascii="Arial" w:eastAsia="Arial Unicode MS" w:hAnsi="Arial" w:cs="Arial"/>
          <w:b/>
          <w:sz w:val="10"/>
          <w:szCs w:val="10"/>
        </w:rPr>
      </w:pPr>
    </w:p>
    <w:p w:rsidR="00C10E37" w:rsidRPr="0038074E" w:rsidRDefault="00B66BA7" w:rsidP="00EB54FF">
      <w:pPr>
        <w:jc w:val="both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 xml:space="preserve">Destaco que no referido período minhas atividades didáticas estarão sob a responsabilidade </w:t>
      </w:r>
      <w:proofErr w:type="gramStart"/>
      <w:r w:rsidRPr="0038074E">
        <w:rPr>
          <w:rFonts w:ascii="Arial" w:eastAsia="Arial Unicode MS" w:hAnsi="Arial" w:cs="Arial"/>
          <w:sz w:val="18"/>
          <w:szCs w:val="18"/>
        </w:rPr>
        <w:t>do(</w:t>
      </w:r>
      <w:proofErr w:type="gramEnd"/>
      <w:r w:rsidRPr="0038074E">
        <w:rPr>
          <w:rFonts w:ascii="Arial" w:eastAsia="Arial Unicode MS" w:hAnsi="Arial" w:cs="Arial"/>
          <w:sz w:val="18"/>
          <w:szCs w:val="18"/>
        </w:rPr>
        <w:t xml:space="preserve">a) </w:t>
      </w:r>
      <w:proofErr w:type="spellStart"/>
      <w:r w:rsidRPr="0038074E">
        <w:rPr>
          <w:rFonts w:ascii="Arial" w:eastAsia="Arial Unicode MS" w:hAnsi="Arial" w:cs="Arial"/>
          <w:sz w:val="18"/>
          <w:szCs w:val="18"/>
        </w:rPr>
        <w:t>Prof</w:t>
      </w:r>
      <w:proofErr w:type="spellEnd"/>
      <w:r w:rsidRPr="0038074E">
        <w:rPr>
          <w:rFonts w:ascii="Arial" w:eastAsia="Arial Unicode MS" w:hAnsi="Arial" w:cs="Arial"/>
          <w:sz w:val="18"/>
          <w:szCs w:val="18"/>
        </w:rPr>
        <w:t xml:space="preserve">(a). </w:t>
      </w:r>
      <w:proofErr w:type="gramStart"/>
      <w:r w:rsidRPr="0038074E">
        <w:rPr>
          <w:rFonts w:ascii="Arial" w:eastAsia="Arial Unicode MS" w:hAnsi="Arial" w:cs="Arial"/>
          <w:sz w:val="18"/>
          <w:szCs w:val="18"/>
        </w:rPr>
        <w:t>Dr(</w:t>
      </w:r>
      <w:proofErr w:type="gramEnd"/>
      <w:r w:rsidRPr="0038074E">
        <w:rPr>
          <w:rFonts w:ascii="Arial" w:eastAsia="Arial Unicode MS" w:hAnsi="Arial" w:cs="Arial"/>
          <w:sz w:val="18"/>
          <w:szCs w:val="18"/>
        </w:rPr>
        <w:t xml:space="preserve">a)._____________________________________________________________ </w:t>
      </w:r>
    </w:p>
    <w:p w:rsidR="00CD7843" w:rsidRPr="0038074E" w:rsidRDefault="00CD7843" w:rsidP="00EB54FF">
      <w:pPr>
        <w:jc w:val="both"/>
        <w:rPr>
          <w:rFonts w:ascii="Arial" w:eastAsia="Arial Unicode MS" w:hAnsi="Arial" w:cs="Arial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CD7843" w:rsidRPr="0038074E" w:rsidTr="00CD7843">
        <w:tc>
          <w:tcPr>
            <w:tcW w:w="10204" w:type="dxa"/>
          </w:tcPr>
          <w:p w:rsidR="00622E3A" w:rsidRPr="0038074E" w:rsidRDefault="00622E3A" w:rsidP="00622E3A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</w:p>
          <w:p w:rsidR="00CD7843" w:rsidRPr="0038074E" w:rsidRDefault="00CD7843" w:rsidP="00EB54FF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Ciente do Professor que ficará responsável pelas atividades didáticas no referido período:</w:t>
            </w:r>
          </w:p>
          <w:p w:rsidR="00CD7843" w:rsidRPr="0038074E" w:rsidRDefault="00CD7843" w:rsidP="00EB54FF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Nome</w:t>
            </w:r>
            <w:r w:rsidR="005E1D9E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e assinatura:</w:t>
            </w:r>
            <w:r w:rsidR="004A526F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___________________________________________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Nº USP:</w:t>
            </w:r>
            <w:r w:rsidR="004A526F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____________________</w:t>
            </w:r>
          </w:p>
          <w:p w:rsidR="00CD7843" w:rsidRPr="0038074E" w:rsidRDefault="00CD7843" w:rsidP="004A526F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</w:tr>
    </w:tbl>
    <w:p w:rsidR="002102A6" w:rsidRPr="00DD081F" w:rsidRDefault="002102A6" w:rsidP="00F71FAD">
      <w:pPr>
        <w:jc w:val="right"/>
        <w:rPr>
          <w:rFonts w:ascii="Arial" w:eastAsia="Arial Unicode MS" w:hAnsi="Arial" w:cs="Arial"/>
        </w:rPr>
      </w:pPr>
    </w:p>
    <w:p w:rsidR="00B66BA7" w:rsidRPr="0038074E" w:rsidRDefault="00F71FAD" w:rsidP="00F71FAD">
      <w:pPr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Ribeirão Preto, _</w:t>
      </w:r>
      <w:r w:rsidR="00DB4262" w:rsidRPr="0038074E">
        <w:rPr>
          <w:rFonts w:ascii="Arial" w:eastAsia="Arial Unicode MS" w:hAnsi="Arial" w:cs="Arial"/>
          <w:sz w:val="18"/>
          <w:szCs w:val="18"/>
        </w:rPr>
        <w:t>____</w:t>
      </w:r>
      <w:r w:rsidRPr="0038074E">
        <w:rPr>
          <w:rFonts w:ascii="Arial" w:eastAsia="Arial Unicode MS" w:hAnsi="Arial" w:cs="Arial"/>
          <w:sz w:val="18"/>
          <w:szCs w:val="18"/>
        </w:rPr>
        <w:t>_ de ___</w:t>
      </w:r>
      <w:r w:rsidR="00DB4262" w:rsidRPr="0038074E">
        <w:rPr>
          <w:rFonts w:ascii="Arial" w:eastAsia="Arial Unicode MS" w:hAnsi="Arial" w:cs="Arial"/>
          <w:sz w:val="18"/>
          <w:szCs w:val="18"/>
        </w:rPr>
        <w:t>____</w:t>
      </w:r>
      <w:r w:rsidRPr="0038074E">
        <w:rPr>
          <w:rFonts w:ascii="Arial" w:eastAsia="Arial Unicode MS" w:hAnsi="Arial" w:cs="Arial"/>
          <w:sz w:val="18"/>
          <w:szCs w:val="18"/>
        </w:rPr>
        <w:t xml:space="preserve">_________ de </w:t>
      </w:r>
      <w:proofErr w:type="gramStart"/>
      <w:r w:rsidRPr="0038074E">
        <w:rPr>
          <w:rFonts w:ascii="Arial" w:eastAsia="Arial Unicode MS" w:hAnsi="Arial" w:cs="Arial"/>
          <w:sz w:val="18"/>
          <w:szCs w:val="18"/>
        </w:rPr>
        <w:t>______</w:t>
      </w:r>
      <w:proofErr w:type="gramEnd"/>
    </w:p>
    <w:p w:rsidR="00F71FAD" w:rsidRPr="0038074E" w:rsidRDefault="00F71FAD" w:rsidP="00F71FAD">
      <w:pPr>
        <w:jc w:val="right"/>
        <w:rPr>
          <w:rFonts w:ascii="Arial" w:eastAsia="Arial Unicode MS" w:hAnsi="Arial" w:cs="Arial"/>
          <w:sz w:val="18"/>
          <w:szCs w:val="18"/>
        </w:rPr>
      </w:pPr>
    </w:p>
    <w:p w:rsidR="002102A6" w:rsidRPr="0038074E" w:rsidRDefault="002102A6" w:rsidP="00F71FAD">
      <w:pPr>
        <w:jc w:val="right"/>
        <w:rPr>
          <w:rFonts w:ascii="Arial" w:eastAsia="Arial Unicode MS" w:hAnsi="Arial" w:cs="Arial"/>
          <w:sz w:val="18"/>
          <w:szCs w:val="18"/>
        </w:rPr>
      </w:pPr>
    </w:p>
    <w:p w:rsidR="00F71FAD" w:rsidRPr="0038074E" w:rsidRDefault="00F71FAD" w:rsidP="00351B36">
      <w:pPr>
        <w:spacing w:line="360" w:lineRule="auto"/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_____________________________________</w:t>
      </w:r>
    </w:p>
    <w:p w:rsidR="002102A6" w:rsidRPr="0038074E" w:rsidRDefault="00F71FAD" w:rsidP="00213D7D">
      <w:pPr>
        <w:ind w:right="1417"/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(</w:t>
      </w:r>
      <w:r w:rsidR="00153B04" w:rsidRPr="0038074E">
        <w:rPr>
          <w:rFonts w:ascii="Arial" w:eastAsia="Arial Unicode MS" w:hAnsi="Arial" w:cs="Arial"/>
          <w:sz w:val="18"/>
          <w:szCs w:val="18"/>
        </w:rPr>
        <w:t>A</w:t>
      </w:r>
      <w:r w:rsidRPr="0038074E">
        <w:rPr>
          <w:rFonts w:ascii="Arial" w:eastAsia="Arial Unicode MS" w:hAnsi="Arial" w:cs="Arial"/>
          <w:sz w:val="18"/>
          <w:szCs w:val="18"/>
        </w:rPr>
        <w:t>ssinatura)</w:t>
      </w:r>
    </w:p>
    <w:p w:rsidR="00351B36" w:rsidRPr="0038074E" w:rsidRDefault="00351B36" w:rsidP="00351B36">
      <w:pPr>
        <w:ind w:right="3685"/>
        <w:rPr>
          <w:rFonts w:ascii="Arial" w:eastAsia="Arial Unicode MS" w:hAnsi="Arial" w:cs="Arial"/>
          <w:sz w:val="18"/>
          <w:szCs w:val="18"/>
        </w:rPr>
      </w:pPr>
    </w:p>
    <w:p w:rsidR="006138C9" w:rsidRPr="0038074E" w:rsidRDefault="00351B36" w:rsidP="00EE7981">
      <w:pPr>
        <w:ind w:right="3686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Ciente.</w:t>
      </w:r>
      <w:r w:rsidR="005E1D9E" w:rsidRPr="0038074E">
        <w:rPr>
          <w:rFonts w:ascii="Arial" w:eastAsia="Arial Unicode MS" w:hAnsi="Arial" w:cs="Arial"/>
          <w:sz w:val="18"/>
          <w:szCs w:val="18"/>
        </w:rPr>
        <w:t xml:space="preserve"> </w:t>
      </w:r>
      <w:r w:rsidRPr="0038074E">
        <w:rPr>
          <w:rFonts w:ascii="Arial" w:eastAsia="Arial Unicode MS" w:hAnsi="Arial" w:cs="Arial"/>
          <w:sz w:val="18"/>
          <w:szCs w:val="18"/>
        </w:rPr>
        <w:t>Encaminhe-se</w:t>
      </w:r>
      <w:r w:rsidR="006138C9" w:rsidRPr="0038074E">
        <w:rPr>
          <w:rFonts w:ascii="Arial" w:eastAsia="Arial Unicode MS" w:hAnsi="Arial" w:cs="Arial"/>
          <w:sz w:val="18"/>
          <w:szCs w:val="18"/>
        </w:rPr>
        <w:t>, sucessivamente, à:</w:t>
      </w:r>
    </w:p>
    <w:p w:rsidR="006138C9" w:rsidRPr="0038074E" w:rsidRDefault="00351B36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  <w:sz w:val="18"/>
          <w:szCs w:val="18"/>
        </w:rPr>
      </w:pPr>
      <w:proofErr w:type="spellStart"/>
      <w:proofErr w:type="gramStart"/>
      <w:r w:rsidRPr="0038074E">
        <w:rPr>
          <w:rFonts w:ascii="Arial" w:eastAsia="Arial Unicode MS" w:hAnsi="Arial" w:cs="Arial"/>
          <w:sz w:val="18"/>
          <w:szCs w:val="18"/>
        </w:rPr>
        <w:t>ATAc</w:t>
      </w:r>
      <w:proofErr w:type="spellEnd"/>
      <w:proofErr w:type="gramEnd"/>
      <w:r w:rsidRPr="0038074E">
        <w:rPr>
          <w:rFonts w:ascii="Arial" w:eastAsia="Arial Unicode MS" w:hAnsi="Arial" w:cs="Arial"/>
          <w:sz w:val="18"/>
          <w:szCs w:val="18"/>
        </w:rPr>
        <w:t xml:space="preserve"> para instrução do pedido. </w:t>
      </w:r>
    </w:p>
    <w:p w:rsidR="00351B36" w:rsidRPr="0038074E" w:rsidRDefault="006138C9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A</w:t>
      </w:r>
      <w:r w:rsidR="00351B36" w:rsidRPr="0038074E">
        <w:rPr>
          <w:rFonts w:ascii="Arial" w:eastAsia="Arial Unicode MS" w:hAnsi="Arial" w:cs="Arial"/>
          <w:sz w:val="18"/>
          <w:szCs w:val="18"/>
        </w:rPr>
        <w:t xml:space="preserve">preciação </w:t>
      </w:r>
      <w:proofErr w:type="gramStart"/>
      <w:r w:rsidR="00351B36" w:rsidRPr="0038074E">
        <w:rPr>
          <w:rFonts w:ascii="Arial" w:eastAsia="Arial Unicode MS" w:hAnsi="Arial" w:cs="Arial"/>
          <w:sz w:val="18"/>
          <w:szCs w:val="18"/>
        </w:rPr>
        <w:t>do(</w:t>
      </w:r>
      <w:proofErr w:type="gramEnd"/>
      <w:r w:rsidR="00351B36" w:rsidRPr="0038074E">
        <w:rPr>
          <w:rFonts w:ascii="Arial" w:eastAsia="Arial Unicode MS" w:hAnsi="Arial" w:cs="Arial"/>
          <w:sz w:val="18"/>
          <w:szCs w:val="18"/>
        </w:rPr>
        <w:t>a) ______________________________.</w:t>
      </w:r>
    </w:p>
    <w:p w:rsidR="00351B36" w:rsidRPr="0038074E" w:rsidRDefault="00351B36" w:rsidP="00EE7981">
      <w:pPr>
        <w:ind w:right="3686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Ri</w:t>
      </w:r>
      <w:r w:rsidR="008024B5" w:rsidRPr="0038074E">
        <w:rPr>
          <w:rFonts w:ascii="Arial" w:eastAsia="Arial Unicode MS" w:hAnsi="Arial" w:cs="Arial"/>
          <w:sz w:val="18"/>
          <w:szCs w:val="18"/>
        </w:rPr>
        <w:t>beirão Preto, ____/____/______.</w:t>
      </w:r>
    </w:p>
    <w:p w:rsidR="00351B36" w:rsidRPr="0038074E" w:rsidRDefault="00351B36" w:rsidP="00EE7981">
      <w:pPr>
        <w:ind w:right="3685"/>
        <w:rPr>
          <w:rFonts w:ascii="Arial" w:eastAsia="Arial Unicode MS" w:hAnsi="Arial" w:cs="Arial"/>
          <w:sz w:val="18"/>
          <w:szCs w:val="18"/>
        </w:rPr>
      </w:pPr>
    </w:p>
    <w:p w:rsidR="00351B36" w:rsidRPr="0038074E" w:rsidRDefault="00351B36" w:rsidP="00EE7981">
      <w:pPr>
        <w:ind w:right="3685"/>
        <w:rPr>
          <w:rFonts w:ascii="Arial" w:eastAsia="Arial Unicode MS" w:hAnsi="Arial" w:cs="Arial"/>
          <w:sz w:val="18"/>
          <w:szCs w:val="18"/>
        </w:rPr>
      </w:pPr>
    </w:p>
    <w:p w:rsidR="005E1D9E" w:rsidRPr="0038074E" w:rsidRDefault="00351B36" w:rsidP="005E1D9E">
      <w:pPr>
        <w:spacing w:line="276" w:lineRule="auto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 xml:space="preserve">Prof. Dr. </w:t>
      </w:r>
      <w:r w:rsidR="005E1D9E" w:rsidRPr="0038074E">
        <w:rPr>
          <w:rFonts w:ascii="Arial" w:eastAsia="Arial Unicode MS" w:hAnsi="Arial" w:cs="Arial"/>
          <w:sz w:val="18"/>
          <w:szCs w:val="18"/>
        </w:rPr>
        <w:t xml:space="preserve">Cristiano Roque Antunes Barreira </w:t>
      </w:r>
    </w:p>
    <w:p w:rsidR="002C4E50" w:rsidRPr="0038074E" w:rsidRDefault="00351B36" w:rsidP="005E1D9E">
      <w:pPr>
        <w:ind w:right="3685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Diretor</w:t>
      </w:r>
    </w:p>
    <w:p w:rsidR="002C4E50" w:rsidRPr="0038074E" w:rsidRDefault="00B85B74" w:rsidP="00B85B74">
      <w:pPr>
        <w:ind w:right="3685"/>
        <w:jc w:val="center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50E25" wp14:editId="01BC8540">
                <wp:simplePos x="0" y="0"/>
                <wp:positionH relativeFrom="column">
                  <wp:posOffset>5293995</wp:posOffset>
                </wp:positionH>
                <wp:positionV relativeFrom="paragraph">
                  <wp:posOffset>291465</wp:posOffset>
                </wp:positionV>
                <wp:extent cx="1451610" cy="140398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B74" w:rsidRPr="00B85B74" w:rsidRDefault="00D4499E" w:rsidP="00B85B7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hyperlink r:id="rId9" w:history="1">
                              <w:r w:rsidR="00B85B74" w:rsidRPr="00B85B74">
                                <w:rPr>
                                  <w:rStyle w:val="Hyperlink"/>
                                  <w:rFonts w:ascii="Helvetica" w:hAnsi="Helvetica"/>
                                  <w:color w:val="A6A6A6" w:themeColor="background1" w:themeShade="A6"/>
                                  <w:sz w:val="10"/>
                                  <w:szCs w:val="10"/>
                                </w:rPr>
                                <w:t>RESOLUÇÃO Nº 7271, 23/11/2016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6.85pt;margin-top:22.95pt;width:114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" fillcolor="#d8d8d8 [2732]" stroked="f">
                <v:textbox style="mso-fit-shape-to-text:t">
                  <w:txbxContent>
                    <w:p w:rsidR="00B85B74" w:rsidRPr="00B85B74" w:rsidRDefault="00B85B74" w:rsidP="00B85B7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hyperlink r:id="rId10" w:history="1">
                        <w:r w:rsidRPr="00B85B74">
                          <w:rPr>
                            <w:rStyle w:val="Hyperlink"/>
                            <w:rFonts w:ascii="Helvetica" w:hAnsi="Helvetica"/>
                            <w:color w:val="A6A6A6" w:themeColor="background1" w:themeShade="A6"/>
                            <w:sz w:val="10"/>
                            <w:szCs w:val="10"/>
                          </w:rPr>
                          <w:t>RESOLUÇÃO Nº 7271, 23/11/2016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2C4E50" w:rsidRPr="0038074E" w:rsidSect="002A7862">
      <w:headerReference w:type="default" r:id="rId11"/>
      <w:footerReference w:type="default" r:id="rId12"/>
      <w:pgSz w:w="11906" w:h="16838"/>
      <w:pgMar w:top="832" w:right="849" w:bottom="709" w:left="993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99E" w:rsidRDefault="00D4499E" w:rsidP="007C42CF">
      <w:r>
        <w:separator/>
      </w:r>
    </w:p>
  </w:endnote>
  <w:endnote w:type="continuationSeparator" w:id="0">
    <w:p w:rsidR="00D4499E" w:rsidRDefault="00D4499E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862" w:rsidRDefault="002A7862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 xml:space="preserve">Fone: (16) </w:t>
    </w:r>
    <w:proofErr w:type="gramStart"/>
    <w:r w:rsidR="005E1D9E">
      <w:rPr>
        <w:rFonts w:ascii="Arial" w:hAnsi="Arial" w:cs="Arial"/>
        <w:sz w:val="16"/>
        <w:szCs w:val="16"/>
      </w:rPr>
      <w:t>3315.0356</w:t>
    </w:r>
    <w:proofErr w:type="gramEnd"/>
  </w:p>
  <w:p w:rsidR="002A7862" w:rsidRPr="00B15B43" w:rsidRDefault="00D4499E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hyperlink r:id="rId1" w:history="1">
      <w:r w:rsidR="002A7862"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 w:rsidR="002A7862">
      <w:t xml:space="preserve"> </w:t>
    </w:r>
    <w:hyperlink r:id="rId2" w:history="1">
      <w:r w:rsidR="005E1D9E" w:rsidRPr="00736D17">
        <w:rPr>
          <w:rStyle w:val="Hyperlink"/>
          <w:rFonts w:ascii="Arial" w:hAnsi="Arial" w:cs="Arial"/>
          <w:sz w:val="16"/>
          <w:szCs w:val="16"/>
        </w:rPr>
        <w:t>| atac90@usp.br</w:t>
      </w:r>
    </w:hyperlink>
    <w:r w:rsidR="002A7862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99E" w:rsidRDefault="00D4499E" w:rsidP="007C42CF">
      <w:r>
        <w:separator/>
      </w:r>
    </w:p>
  </w:footnote>
  <w:footnote w:type="continuationSeparator" w:id="0">
    <w:p w:rsidR="00D4499E" w:rsidRDefault="00D4499E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6"/>
      <w:gridCol w:w="6284"/>
    </w:tblGrid>
    <w:tr w:rsidR="002A7862" w:rsidTr="00C249DD">
      <w:trPr>
        <w:trHeight w:val="1065"/>
      </w:trPr>
      <w:tc>
        <w:tcPr>
          <w:tcW w:w="2436" w:type="dxa"/>
          <w:vMerge w:val="restart"/>
        </w:tcPr>
        <w:p w:rsidR="002A7862" w:rsidRDefault="002A7862" w:rsidP="005964BC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inline distT="0" distB="0" distL="0" distR="0" wp14:anchorId="1FF785F8" wp14:editId="75DB2E7E">
                <wp:extent cx="1041217" cy="982217"/>
                <wp:effectExtent l="19050" t="0" r="6533" b="0"/>
                <wp:docPr id="2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USP-OK_sem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217" cy="982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2A7862" w:rsidRPr="00AB1A6A" w:rsidRDefault="002A7862" w:rsidP="005964BC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AB1A6A">
            <w:rPr>
              <w:rFonts w:ascii="Arial" w:hAnsi="Arial" w:cs="Arial"/>
              <w:b/>
            </w:rPr>
            <w:t>Universidade de São Paulo</w:t>
          </w:r>
          <w:r w:rsidRPr="00AB1A6A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  <w:tr w:rsidR="002A7862" w:rsidTr="00C249DD">
      <w:trPr>
        <w:trHeight w:val="480"/>
      </w:trPr>
      <w:tc>
        <w:tcPr>
          <w:tcW w:w="2436" w:type="dxa"/>
          <w:vMerge/>
        </w:tcPr>
        <w:p w:rsidR="002A7862" w:rsidRDefault="002A7862" w:rsidP="00C249DD">
          <w:pPr>
            <w:rPr>
              <w:noProof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:rsidR="002A7862" w:rsidRDefault="002A7862" w:rsidP="00C249DD"/>
      </w:tc>
    </w:tr>
  </w:tbl>
  <w:p w:rsidR="002A7862" w:rsidRDefault="002A7862" w:rsidP="002A78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56A56"/>
    <w:multiLevelType w:val="hybridMultilevel"/>
    <w:tmpl w:val="CB76EB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12C36"/>
    <w:multiLevelType w:val="hybridMultilevel"/>
    <w:tmpl w:val="100C056E"/>
    <w:lvl w:ilvl="0" w:tplc="8BAE03CE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2CF"/>
    <w:rsid w:val="00000731"/>
    <w:rsid w:val="000038FA"/>
    <w:rsid w:val="00005AFD"/>
    <w:rsid w:val="000145C0"/>
    <w:rsid w:val="00023BD4"/>
    <w:rsid w:val="00027A54"/>
    <w:rsid w:val="00037917"/>
    <w:rsid w:val="00046D4A"/>
    <w:rsid w:val="000667CC"/>
    <w:rsid w:val="00073F6B"/>
    <w:rsid w:val="00090397"/>
    <w:rsid w:val="00092D38"/>
    <w:rsid w:val="000A0AC0"/>
    <w:rsid w:val="000A60A6"/>
    <w:rsid w:val="000B424F"/>
    <w:rsid w:val="000C014E"/>
    <w:rsid w:val="000C0C13"/>
    <w:rsid w:val="000D3DA0"/>
    <w:rsid w:val="000D458D"/>
    <w:rsid w:val="000E26BE"/>
    <w:rsid w:val="000E51FE"/>
    <w:rsid w:val="000E5883"/>
    <w:rsid w:val="000E589B"/>
    <w:rsid w:val="000E7175"/>
    <w:rsid w:val="000F0416"/>
    <w:rsid w:val="000F308A"/>
    <w:rsid w:val="000F3CB6"/>
    <w:rsid w:val="00101FD7"/>
    <w:rsid w:val="0010211F"/>
    <w:rsid w:val="001152D7"/>
    <w:rsid w:val="00120B71"/>
    <w:rsid w:val="001232DA"/>
    <w:rsid w:val="00125D7D"/>
    <w:rsid w:val="001378E8"/>
    <w:rsid w:val="001442FD"/>
    <w:rsid w:val="00147660"/>
    <w:rsid w:val="00150380"/>
    <w:rsid w:val="00153B04"/>
    <w:rsid w:val="00164ED0"/>
    <w:rsid w:val="00186116"/>
    <w:rsid w:val="00192BB9"/>
    <w:rsid w:val="001D155C"/>
    <w:rsid w:val="001D2CBA"/>
    <w:rsid w:val="001D4D28"/>
    <w:rsid w:val="001D709C"/>
    <w:rsid w:val="001F1F35"/>
    <w:rsid w:val="001F3C76"/>
    <w:rsid w:val="001F4CA5"/>
    <w:rsid w:val="002102A6"/>
    <w:rsid w:val="00213D7D"/>
    <w:rsid w:val="002155AA"/>
    <w:rsid w:val="00216322"/>
    <w:rsid w:val="00221232"/>
    <w:rsid w:val="00222766"/>
    <w:rsid w:val="00235B0B"/>
    <w:rsid w:val="00240DD8"/>
    <w:rsid w:val="00242E98"/>
    <w:rsid w:val="00252BC4"/>
    <w:rsid w:val="00260EC2"/>
    <w:rsid w:val="00267C23"/>
    <w:rsid w:val="00270025"/>
    <w:rsid w:val="0029137D"/>
    <w:rsid w:val="00292340"/>
    <w:rsid w:val="00295018"/>
    <w:rsid w:val="0029654F"/>
    <w:rsid w:val="002A1A92"/>
    <w:rsid w:val="002A6FAA"/>
    <w:rsid w:val="002A747D"/>
    <w:rsid w:val="002A7862"/>
    <w:rsid w:val="002B1D8F"/>
    <w:rsid w:val="002B6BA1"/>
    <w:rsid w:val="002C1C66"/>
    <w:rsid w:val="002C4E50"/>
    <w:rsid w:val="002D06EB"/>
    <w:rsid w:val="002D70EB"/>
    <w:rsid w:val="002E145A"/>
    <w:rsid w:val="002E1634"/>
    <w:rsid w:val="002F3F41"/>
    <w:rsid w:val="002F6D7B"/>
    <w:rsid w:val="00300CAB"/>
    <w:rsid w:val="00301F01"/>
    <w:rsid w:val="003047EA"/>
    <w:rsid w:val="003116B3"/>
    <w:rsid w:val="0031698D"/>
    <w:rsid w:val="0032588A"/>
    <w:rsid w:val="00325A5D"/>
    <w:rsid w:val="0032645A"/>
    <w:rsid w:val="003267B3"/>
    <w:rsid w:val="003338AC"/>
    <w:rsid w:val="003464C0"/>
    <w:rsid w:val="00350EDE"/>
    <w:rsid w:val="00351B36"/>
    <w:rsid w:val="0035311F"/>
    <w:rsid w:val="00374D47"/>
    <w:rsid w:val="0038074E"/>
    <w:rsid w:val="00394359"/>
    <w:rsid w:val="00395AF1"/>
    <w:rsid w:val="003B41E7"/>
    <w:rsid w:val="003D29BF"/>
    <w:rsid w:val="003D4D62"/>
    <w:rsid w:val="003F1CF9"/>
    <w:rsid w:val="003F50AF"/>
    <w:rsid w:val="00403DE5"/>
    <w:rsid w:val="00420945"/>
    <w:rsid w:val="00434EF2"/>
    <w:rsid w:val="00442571"/>
    <w:rsid w:val="00442EC3"/>
    <w:rsid w:val="004461CB"/>
    <w:rsid w:val="00455537"/>
    <w:rsid w:val="004720F2"/>
    <w:rsid w:val="00472F7C"/>
    <w:rsid w:val="00477303"/>
    <w:rsid w:val="004855B1"/>
    <w:rsid w:val="004903A4"/>
    <w:rsid w:val="00493D2F"/>
    <w:rsid w:val="00495CA9"/>
    <w:rsid w:val="004A1DF8"/>
    <w:rsid w:val="004A1E31"/>
    <w:rsid w:val="004A526F"/>
    <w:rsid w:val="004B0CA5"/>
    <w:rsid w:val="004B5334"/>
    <w:rsid w:val="004C1645"/>
    <w:rsid w:val="004C1773"/>
    <w:rsid w:val="004C3AB3"/>
    <w:rsid w:val="004D1BEE"/>
    <w:rsid w:val="004D2346"/>
    <w:rsid w:val="004D770E"/>
    <w:rsid w:val="004E08FD"/>
    <w:rsid w:val="004E5F89"/>
    <w:rsid w:val="004F06F4"/>
    <w:rsid w:val="004F1024"/>
    <w:rsid w:val="004F2829"/>
    <w:rsid w:val="004F57E6"/>
    <w:rsid w:val="004F7CDC"/>
    <w:rsid w:val="005072AB"/>
    <w:rsid w:val="005118D0"/>
    <w:rsid w:val="0051275E"/>
    <w:rsid w:val="005167BD"/>
    <w:rsid w:val="00521BED"/>
    <w:rsid w:val="00537ACD"/>
    <w:rsid w:val="0056441C"/>
    <w:rsid w:val="00567020"/>
    <w:rsid w:val="005672E9"/>
    <w:rsid w:val="00574C47"/>
    <w:rsid w:val="00576F30"/>
    <w:rsid w:val="005801CB"/>
    <w:rsid w:val="00580892"/>
    <w:rsid w:val="005964BC"/>
    <w:rsid w:val="00597425"/>
    <w:rsid w:val="005B0BCA"/>
    <w:rsid w:val="005B7952"/>
    <w:rsid w:val="005C75DA"/>
    <w:rsid w:val="005D06B7"/>
    <w:rsid w:val="005E1D9E"/>
    <w:rsid w:val="005E3078"/>
    <w:rsid w:val="005F2F1D"/>
    <w:rsid w:val="0060167F"/>
    <w:rsid w:val="0061286C"/>
    <w:rsid w:val="006133D7"/>
    <w:rsid w:val="006138C9"/>
    <w:rsid w:val="00617922"/>
    <w:rsid w:val="00622E3A"/>
    <w:rsid w:val="00643106"/>
    <w:rsid w:val="00647EAF"/>
    <w:rsid w:val="00647FA9"/>
    <w:rsid w:val="0065451D"/>
    <w:rsid w:val="00661999"/>
    <w:rsid w:val="006721E6"/>
    <w:rsid w:val="00697869"/>
    <w:rsid w:val="006A37D6"/>
    <w:rsid w:val="006B3C6F"/>
    <w:rsid w:val="006B5CEC"/>
    <w:rsid w:val="006B6DC2"/>
    <w:rsid w:val="006B7F64"/>
    <w:rsid w:val="006C1E4F"/>
    <w:rsid w:val="006C5D03"/>
    <w:rsid w:val="006D4834"/>
    <w:rsid w:val="006E3676"/>
    <w:rsid w:val="006E762A"/>
    <w:rsid w:val="006F2CD0"/>
    <w:rsid w:val="006F3A70"/>
    <w:rsid w:val="00702A37"/>
    <w:rsid w:val="0070416A"/>
    <w:rsid w:val="0070427A"/>
    <w:rsid w:val="007059E5"/>
    <w:rsid w:val="0070772D"/>
    <w:rsid w:val="0071021F"/>
    <w:rsid w:val="00724C20"/>
    <w:rsid w:val="0073398E"/>
    <w:rsid w:val="007346E5"/>
    <w:rsid w:val="0073603B"/>
    <w:rsid w:val="00755746"/>
    <w:rsid w:val="0076174A"/>
    <w:rsid w:val="00775292"/>
    <w:rsid w:val="0077562C"/>
    <w:rsid w:val="00783189"/>
    <w:rsid w:val="007A0844"/>
    <w:rsid w:val="007B6AF0"/>
    <w:rsid w:val="007C088E"/>
    <w:rsid w:val="007C3115"/>
    <w:rsid w:val="007C37CF"/>
    <w:rsid w:val="007C42CF"/>
    <w:rsid w:val="007D459E"/>
    <w:rsid w:val="007E1F43"/>
    <w:rsid w:val="007F085B"/>
    <w:rsid w:val="008013B8"/>
    <w:rsid w:val="008024B5"/>
    <w:rsid w:val="008070A5"/>
    <w:rsid w:val="00815FE0"/>
    <w:rsid w:val="00840830"/>
    <w:rsid w:val="008433C6"/>
    <w:rsid w:val="00845E79"/>
    <w:rsid w:val="00851BA3"/>
    <w:rsid w:val="00856224"/>
    <w:rsid w:val="0087005E"/>
    <w:rsid w:val="00875E10"/>
    <w:rsid w:val="008A4645"/>
    <w:rsid w:val="008A6659"/>
    <w:rsid w:val="008C7DB0"/>
    <w:rsid w:val="008D1F9E"/>
    <w:rsid w:val="008D2127"/>
    <w:rsid w:val="008D5258"/>
    <w:rsid w:val="008D6FD5"/>
    <w:rsid w:val="008D74DA"/>
    <w:rsid w:val="00900528"/>
    <w:rsid w:val="00906983"/>
    <w:rsid w:val="00915E69"/>
    <w:rsid w:val="009242DB"/>
    <w:rsid w:val="009308A2"/>
    <w:rsid w:val="0093651F"/>
    <w:rsid w:val="0093664F"/>
    <w:rsid w:val="009428CF"/>
    <w:rsid w:val="00942AF0"/>
    <w:rsid w:val="00953DCF"/>
    <w:rsid w:val="00955E25"/>
    <w:rsid w:val="00960095"/>
    <w:rsid w:val="0096572D"/>
    <w:rsid w:val="00965D47"/>
    <w:rsid w:val="00974B84"/>
    <w:rsid w:val="00987252"/>
    <w:rsid w:val="0099723B"/>
    <w:rsid w:val="009A23B3"/>
    <w:rsid w:val="009A282D"/>
    <w:rsid w:val="009A3049"/>
    <w:rsid w:val="009A7BBF"/>
    <w:rsid w:val="009B26B3"/>
    <w:rsid w:val="009B6147"/>
    <w:rsid w:val="009B79A4"/>
    <w:rsid w:val="009C0799"/>
    <w:rsid w:val="009C4418"/>
    <w:rsid w:val="009D4530"/>
    <w:rsid w:val="009D54AE"/>
    <w:rsid w:val="009E6EF8"/>
    <w:rsid w:val="009F2BA9"/>
    <w:rsid w:val="009F5283"/>
    <w:rsid w:val="00A00000"/>
    <w:rsid w:val="00A06587"/>
    <w:rsid w:val="00A07F8D"/>
    <w:rsid w:val="00A26845"/>
    <w:rsid w:val="00A278E8"/>
    <w:rsid w:val="00A35CEA"/>
    <w:rsid w:val="00A36BA0"/>
    <w:rsid w:val="00A376FC"/>
    <w:rsid w:val="00A40876"/>
    <w:rsid w:val="00A423F7"/>
    <w:rsid w:val="00A45658"/>
    <w:rsid w:val="00A523B8"/>
    <w:rsid w:val="00A53CFA"/>
    <w:rsid w:val="00A54972"/>
    <w:rsid w:val="00A56E8D"/>
    <w:rsid w:val="00A570AC"/>
    <w:rsid w:val="00A62CEC"/>
    <w:rsid w:val="00A67E13"/>
    <w:rsid w:val="00A7011C"/>
    <w:rsid w:val="00A86864"/>
    <w:rsid w:val="00AA7A32"/>
    <w:rsid w:val="00AB0A5A"/>
    <w:rsid w:val="00AB1A6A"/>
    <w:rsid w:val="00AB1E4E"/>
    <w:rsid w:val="00AB62AD"/>
    <w:rsid w:val="00AC5D94"/>
    <w:rsid w:val="00AD65F3"/>
    <w:rsid w:val="00AE1FB5"/>
    <w:rsid w:val="00AF58F9"/>
    <w:rsid w:val="00B05823"/>
    <w:rsid w:val="00B06206"/>
    <w:rsid w:val="00B144BE"/>
    <w:rsid w:val="00B15B09"/>
    <w:rsid w:val="00B15B43"/>
    <w:rsid w:val="00B541C0"/>
    <w:rsid w:val="00B56F3B"/>
    <w:rsid w:val="00B618A5"/>
    <w:rsid w:val="00B6399F"/>
    <w:rsid w:val="00B664E7"/>
    <w:rsid w:val="00B66BA7"/>
    <w:rsid w:val="00B67067"/>
    <w:rsid w:val="00B74DED"/>
    <w:rsid w:val="00B85B74"/>
    <w:rsid w:val="00B91D6E"/>
    <w:rsid w:val="00BA52FE"/>
    <w:rsid w:val="00BA6E7A"/>
    <w:rsid w:val="00BB0904"/>
    <w:rsid w:val="00BB3C31"/>
    <w:rsid w:val="00BC3227"/>
    <w:rsid w:val="00BC5E35"/>
    <w:rsid w:val="00BD50A5"/>
    <w:rsid w:val="00BD54F2"/>
    <w:rsid w:val="00BE3249"/>
    <w:rsid w:val="00BE72CD"/>
    <w:rsid w:val="00BF2A43"/>
    <w:rsid w:val="00BF58E0"/>
    <w:rsid w:val="00BF662A"/>
    <w:rsid w:val="00C00D10"/>
    <w:rsid w:val="00C06820"/>
    <w:rsid w:val="00C10AFB"/>
    <w:rsid w:val="00C10E37"/>
    <w:rsid w:val="00C11FD8"/>
    <w:rsid w:val="00C249DD"/>
    <w:rsid w:val="00C267FE"/>
    <w:rsid w:val="00C27B08"/>
    <w:rsid w:val="00C31997"/>
    <w:rsid w:val="00C46118"/>
    <w:rsid w:val="00C5086A"/>
    <w:rsid w:val="00C554EE"/>
    <w:rsid w:val="00C61A1D"/>
    <w:rsid w:val="00C67B6F"/>
    <w:rsid w:val="00C90041"/>
    <w:rsid w:val="00C92F50"/>
    <w:rsid w:val="00C9391F"/>
    <w:rsid w:val="00CB12F3"/>
    <w:rsid w:val="00CB3D20"/>
    <w:rsid w:val="00CC6A74"/>
    <w:rsid w:val="00CD1C81"/>
    <w:rsid w:val="00CD7843"/>
    <w:rsid w:val="00CE2661"/>
    <w:rsid w:val="00CF326A"/>
    <w:rsid w:val="00D15162"/>
    <w:rsid w:val="00D17519"/>
    <w:rsid w:val="00D25C26"/>
    <w:rsid w:val="00D26D0D"/>
    <w:rsid w:val="00D40780"/>
    <w:rsid w:val="00D4094F"/>
    <w:rsid w:val="00D4286D"/>
    <w:rsid w:val="00D4499E"/>
    <w:rsid w:val="00D60B29"/>
    <w:rsid w:val="00D650E2"/>
    <w:rsid w:val="00D651AC"/>
    <w:rsid w:val="00D653A1"/>
    <w:rsid w:val="00D71300"/>
    <w:rsid w:val="00D73256"/>
    <w:rsid w:val="00D76D83"/>
    <w:rsid w:val="00D84E31"/>
    <w:rsid w:val="00D91CE8"/>
    <w:rsid w:val="00D93FD9"/>
    <w:rsid w:val="00D976C2"/>
    <w:rsid w:val="00DA2541"/>
    <w:rsid w:val="00DA7302"/>
    <w:rsid w:val="00DB039C"/>
    <w:rsid w:val="00DB4262"/>
    <w:rsid w:val="00DD081F"/>
    <w:rsid w:val="00DD08D5"/>
    <w:rsid w:val="00DD2FE0"/>
    <w:rsid w:val="00DE29B4"/>
    <w:rsid w:val="00DE392F"/>
    <w:rsid w:val="00DF206E"/>
    <w:rsid w:val="00E02850"/>
    <w:rsid w:val="00E028AE"/>
    <w:rsid w:val="00E102F9"/>
    <w:rsid w:val="00E128C6"/>
    <w:rsid w:val="00E23CAE"/>
    <w:rsid w:val="00E25F21"/>
    <w:rsid w:val="00E3328E"/>
    <w:rsid w:val="00E5288C"/>
    <w:rsid w:val="00E57DF1"/>
    <w:rsid w:val="00E70B63"/>
    <w:rsid w:val="00E73068"/>
    <w:rsid w:val="00E75DD7"/>
    <w:rsid w:val="00E8092F"/>
    <w:rsid w:val="00E83724"/>
    <w:rsid w:val="00E9667F"/>
    <w:rsid w:val="00E97B86"/>
    <w:rsid w:val="00EA4A04"/>
    <w:rsid w:val="00EA74CF"/>
    <w:rsid w:val="00EA74F1"/>
    <w:rsid w:val="00EB2C80"/>
    <w:rsid w:val="00EB367A"/>
    <w:rsid w:val="00EB54FF"/>
    <w:rsid w:val="00EC0E01"/>
    <w:rsid w:val="00EC7C23"/>
    <w:rsid w:val="00ED3862"/>
    <w:rsid w:val="00ED624C"/>
    <w:rsid w:val="00EE1645"/>
    <w:rsid w:val="00EE5126"/>
    <w:rsid w:val="00EE7981"/>
    <w:rsid w:val="00F07FEC"/>
    <w:rsid w:val="00F14776"/>
    <w:rsid w:val="00F14B38"/>
    <w:rsid w:val="00F1729E"/>
    <w:rsid w:val="00F263B6"/>
    <w:rsid w:val="00F31E38"/>
    <w:rsid w:val="00F330A3"/>
    <w:rsid w:val="00F41D9C"/>
    <w:rsid w:val="00F43313"/>
    <w:rsid w:val="00F51C17"/>
    <w:rsid w:val="00F5318B"/>
    <w:rsid w:val="00F6308E"/>
    <w:rsid w:val="00F6745E"/>
    <w:rsid w:val="00F71FAD"/>
    <w:rsid w:val="00F87689"/>
    <w:rsid w:val="00F92647"/>
    <w:rsid w:val="00FA5E84"/>
    <w:rsid w:val="00FC39A6"/>
    <w:rsid w:val="00FC47AF"/>
    <w:rsid w:val="00FC6E07"/>
    <w:rsid w:val="00FD5466"/>
    <w:rsid w:val="00FD56F4"/>
    <w:rsid w:val="00FE0347"/>
    <w:rsid w:val="00FF294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227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FF294E"/>
    <w:pPr>
      <w:ind w:left="3540" w:hanging="3540"/>
      <w:jc w:val="both"/>
    </w:pPr>
    <w:rPr>
      <w:sz w:val="24"/>
      <w:lang w:eastAsia="pt-PT"/>
    </w:rPr>
  </w:style>
  <w:style w:type="character" w:customStyle="1" w:styleId="RecuodecorpodetextoChar">
    <w:name w:val="Recuo de corpo de texto Char"/>
    <w:basedOn w:val="Fontepargpadro"/>
    <w:link w:val="Recuodecorpodetexto"/>
    <w:rsid w:val="00FF294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rsid w:val="0022276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B0904"/>
    <w:pPr>
      <w:ind w:left="720"/>
      <w:contextualSpacing/>
    </w:pPr>
  </w:style>
  <w:style w:type="character" w:customStyle="1" w:styleId="ds6">
    <w:name w:val="ds6"/>
    <w:basedOn w:val="Fontepargpadro"/>
    <w:rsid w:val="00B67067"/>
  </w:style>
  <w:style w:type="character" w:styleId="Forte">
    <w:name w:val="Strong"/>
    <w:basedOn w:val="Fontepargpadro"/>
    <w:uiPriority w:val="22"/>
    <w:qFormat/>
    <w:rsid w:val="00FD56F4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D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il">
    <w:name w:val="il"/>
    <w:basedOn w:val="Fontepargpadro"/>
    <w:rsid w:val="00755746"/>
  </w:style>
  <w:style w:type="character" w:styleId="TextodoEspaoReservado">
    <w:name w:val="Placeholder Text"/>
    <w:basedOn w:val="Fontepargpadro"/>
    <w:uiPriority w:val="99"/>
    <w:semiHidden/>
    <w:rsid w:val="0061286C"/>
    <w:rPr>
      <w:color w:val="808080"/>
    </w:rPr>
  </w:style>
  <w:style w:type="paragraph" w:styleId="NormalWeb">
    <w:name w:val="Normal (Web)"/>
    <w:basedOn w:val="Normal"/>
    <w:uiPriority w:val="99"/>
    <w:unhideWhenUsed/>
    <w:rsid w:val="00BA6E7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227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FF294E"/>
    <w:pPr>
      <w:ind w:left="3540" w:hanging="3540"/>
      <w:jc w:val="both"/>
    </w:pPr>
    <w:rPr>
      <w:sz w:val="24"/>
      <w:lang w:eastAsia="pt-PT"/>
    </w:rPr>
  </w:style>
  <w:style w:type="character" w:customStyle="1" w:styleId="RecuodecorpodetextoChar">
    <w:name w:val="Recuo de corpo de texto Char"/>
    <w:basedOn w:val="Fontepargpadro"/>
    <w:link w:val="Recuodecorpodetexto"/>
    <w:rsid w:val="00FF294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rsid w:val="0022276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B0904"/>
    <w:pPr>
      <w:ind w:left="720"/>
      <w:contextualSpacing/>
    </w:pPr>
  </w:style>
  <w:style w:type="character" w:customStyle="1" w:styleId="ds6">
    <w:name w:val="ds6"/>
    <w:basedOn w:val="Fontepargpadro"/>
    <w:rsid w:val="00B67067"/>
  </w:style>
  <w:style w:type="character" w:styleId="Forte">
    <w:name w:val="Strong"/>
    <w:basedOn w:val="Fontepargpadro"/>
    <w:uiPriority w:val="22"/>
    <w:qFormat/>
    <w:rsid w:val="00FD56F4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D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il">
    <w:name w:val="il"/>
    <w:basedOn w:val="Fontepargpadro"/>
    <w:rsid w:val="00755746"/>
  </w:style>
  <w:style w:type="character" w:styleId="TextodoEspaoReservado">
    <w:name w:val="Placeholder Text"/>
    <w:basedOn w:val="Fontepargpadro"/>
    <w:uiPriority w:val="99"/>
    <w:semiHidden/>
    <w:rsid w:val="0061286C"/>
    <w:rPr>
      <w:color w:val="808080"/>
    </w:rPr>
  </w:style>
  <w:style w:type="paragraph" w:styleId="NormalWeb">
    <w:name w:val="Normal (Web)"/>
    <w:basedOn w:val="Normal"/>
    <w:uiPriority w:val="99"/>
    <w:unhideWhenUsed/>
    <w:rsid w:val="00BA6E7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leginf.usp.br/?resolucao=resolucao-no-7271-23-de-novembro-de-201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eginf.usp.br/?resolucao=resolucao-no-7271-23-de-novembro-de-201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atac90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0D4B1-FC25-4D4E-B55B-9ABF6F710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atac</cp:lastModifiedBy>
  <cp:revision>2</cp:revision>
  <cp:lastPrinted>2014-05-08T13:56:00Z</cp:lastPrinted>
  <dcterms:created xsi:type="dcterms:W3CDTF">2021-01-28T21:54:00Z</dcterms:created>
  <dcterms:modified xsi:type="dcterms:W3CDTF">2021-01-28T21:54:00Z</dcterms:modified>
</cp:coreProperties>
</file>